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6477" w14:textId="0D064CDC" w:rsidR="00BA0218" w:rsidRPr="0068333D" w:rsidRDefault="00BA0218" w:rsidP="00BA0218">
      <w:pPr>
        <w:autoSpaceDE w:val="0"/>
        <w:autoSpaceDN w:val="0"/>
        <w:adjustRightInd w:val="0"/>
        <w:spacing w:after="0" w:line="360" w:lineRule="auto"/>
        <w:jc w:val="center"/>
        <w:rPr>
          <w:rFonts w:cstheme="minorHAnsi"/>
          <w:b/>
          <w:bCs/>
          <w:color w:val="C00000"/>
          <w:sz w:val="48"/>
          <w:szCs w:val="48"/>
        </w:rPr>
      </w:pPr>
      <w:r w:rsidRPr="0068333D">
        <w:rPr>
          <w:rFonts w:cstheme="minorHAnsi"/>
          <w:b/>
          <w:bCs/>
          <w:color w:val="C00000"/>
          <w:sz w:val="48"/>
          <w:szCs w:val="48"/>
          <w:rtl/>
        </w:rPr>
        <w:t>קורס התמחויות</w:t>
      </w:r>
      <w:r w:rsidRPr="0068333D">
        <w:rPr>
          <w:rFonts w:cstheme="minorHAnsi"/>
          <w:color w:val="C00000"/>
          <w:sz w:val="48"/>
          <w:szCs w:val="48"/>
          <w:rtl/>
        </w:rPr>
        <w:t xml:space="preserve"> - </w:t>
      </w:r>
      <w:r w:rsidRPr="0068333D">
        <w:rPr>
          <w:rFonts w:cstheme="minorHAnsi"/>
          <w:color w:val="C00000"/>
          <w:sz w:val="48"/>
          <w:szCs w:val="48"/>
        </w:rPr>
        <w:t xml:space="preserve"> </w:t>
      </w:r>
      <w:r w:rsidRPr="0068333D">
        <w:rPr>
          <w:rFonts w:cstheme="minorHAnsi"/>
          <w:b/>
          <w:bCs/>
          <w:color w:val="C00000"/>
          <w:sz w:val="48"/>
          <w:szCs w:val="48"/>
        </w:rPr>
        <w:t>Internships</w:t>
      </w:r>
    </w:p>
    <w:p w14:paraId="58536C82" w14:textId="77777777" w:rsidR="00BA0218" w:rsidRPr="0068333D" w:rsidRDefault="00BA0218" w:rsidP="00BA0218">
      <w:pPr>
        <w:autoSpaceDE w:val="0"/>
        <w:autoSpaceDN w:val="0"/>
        <w:adjustRightInd w:val="0"/>
        <w:spacing w:after="0" w:line="360" w:lineRule="auto"/>
        <w:rPr>
          <w:rFonts w:cstheme="minorHAnsi"/>
          <w:b/>
          <w:bCs/>
          <w:color w:val="000000"/>
          <w:rtl/>
        </w:rPr>
      </w:pPr>
    </w:p>
    <w:p w14:paraId="0C521CA0" w14:textId="36712CA0" w:rsidR="00BA0218" w:rsidRPr="0068333D" w:rsidRDefault="00BA0218" w:rsidP="00BA0218">
      <w:pPr>
        <w:autoSpaceDE w:val="0"/>
        <w:autoSpaceDN w:val="0"/>
        <w:adjustRightInd w:val="0"/>
        <w:spacing w:after="0" w:line="360" w:lineRule="auto"/>
        <w:rPr>
          <w:rFonts w:cstheme="minorHAnsi"/>
          <w:b/>
          <w:bCs/>
          <w:color w:val="000000"/>
          <w:sz w:val="24"/>
          <w:szCs w:val="24"/>
        </w:rPr>
      </w:pPr>
      <w:r w:rsidRPr="0068333D">
        <w:rPr>
          <w:rFonts w:cstheme="minorHAnsi"/>
          <w:b/>
          <w:bCs/>
          <w:color w:val="000000"/>
          <w:sz w:val="24"/>
          <w:szCs w:val="24"/>
          <w:rtl/>
        </w:rPr>
        <w:t>פרטים מנהליים</w:t>
      </w:r>
    </w:p>
    <w:p w14:paraId="4520E630" w14:textId="491D8DA5" w:rsidR="00BA0218" w:rsidRPr="0068333D" w:rsidRDefault="00BA0218" w:rsidP="005D331E">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t xml:space="preserve">שם קורס </w:t>
      </w:r>
      <w:r w:rsidR="005D331E" w:rsidRPr="0068333D">
        <w:rPr>
          <w:rFonts w:cstheme="minorHAnsi"/>
          <w:color w:val="000000"/>
          <w:rtl/>
        </w:rPr>
        <w:t>–</w:t>
      </w:r>
      <w:r w:rsidRPr="0068333D">
        <w:rPr>
          <w:rFonts w:cstheme="minorHAnsi"/>
          <w:color w:val="000000"/>
          <w:rtl/>
        </w:rPr>
        <w:t xml:space="preserve"> </w:t>
      </w:r>
      <w:r w:rsidR="005D331E" w:rsidRPr="0068333D">
        <w:rPr>
          <w:rFonts w:cstheme="minorHAnsi"/>
          <w:color w:val="000000"/>
        </w:rPr>
        <w:t>STEP</w:t>
      </w:r>
      <w:r w:rsidR="00DD755A">
        <w:rPr>
          <w:rFonts w:cstheme="minorHAnsi" w:hint="cs"/>
          <w:color w:val="000000"/>
          <w:rtl/>
        </w:rPr>
        <w:t>-</w:t>
      </w:r>
      <w:bookmarkStart w:id="0" w:name="_GoBack"/>
      <w:bookmarkEnd w:id="0"/>
      <w:r w:rsidR="00DD755A">
        <w:rPr>
          <w:rFonts w:cstheme="minorHAnsi" w:hint="cs"/>
          <w:color w:val="000000"/>
        </w:rPr>
        <w:t>ART</w:t>
      </w:r>
    </w:p>
    <w:p w14:paraId="75C194EC" w14:textId="53719EEC" w:rsidR="005D331E" w:rsidRPr="0068333D" w:rsidRDefault="000A2069" w:rsidP="005D331E">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t xml:space="preserve">מספר קורס </w:t>
      </w:r>
      <w:r w:rsidR="00041AA6" w:rsidRPr="0068333D">
        <w:rPr>
          <w:rFonts w:cstheme="minorHAnsi"/>
          <w:color w:val="000000"/>
          <w:rtl/>
        </w:rPr>
        <w:t>-</w:t>
      </w:r>
    </w:p>
    <w:p w14:paraId="1A2BA4E5" w14:textId="41BA2133" w:rsidR="00BA0218" w:rsidRPr="0068333D" w:rsidRDefault="00BA0218" w:rsidP="005D331E">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t xml:space="preserve">שנת הוראה </w:t>
      </w:r>
      <w:r w:rsidR="008C7722" w:rsidRPr="0068333D">
        <w:rPr>
          <w:rFonts w:cstheme="minorHAnsi"/>
          <w:color w:val="000000"/>
          <w:rtl/>
        </w:rPr>
        <w:t>–</w:t>
      </w:r>
      <w:r w:rsidRPr="0068333D">
        <w:rPr>
          <w:rFonts w:cstheme="minorHAnsi"/>
          <w:color w:val="000000"/>
          <w:rtl/>
        </w:rPr>
        <w:t xml:space="preserve"> תשפ</w:t>
      </w:r>
      <w:r w:rsidR="008C7722" w:rsidRPr="0068333D">
        <w:rPr>
          <w:rFonts w:cstheme="minorHAnsi"/>
          <w:color w:val="000000"/>
          <w:rtl/>
        </w:rPr>
        <w:t>"</w:t>
      </w:r>
      <w:r w:rsidR="005D331E" w:rsidRPr="0068333D">
        <w:rPr>
          <w:rFonts w:cstheme="minorHAnsi"/>
          <w:color w:val="000000"/>
          <w:rtl/>
        </w:rPr>
        <w:t>ג</w:t>
      </w:r>
      <w:r w:rsidR="004C2983" w:rsidRPr="0068333D">
        <w:rPr>
          <w:rFonts w:cstheme="minorHAnsi"/>
          <w:color w:val="000000"/>
        </w:rPr>
        <w:t xml:space="preserve"> </w:t>
      </w:r>
    </w:p>
    <w:p w14:paraId="1761966C" w14:textId="5891824F" w:rsidR="00BA0218" w:rsidRPr="0068333D" w:rsidRDefault="00BA0218" w:rsidP="005D331E">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t xml:space="preserve">שם המרצה </w:t>
      </w:r>
      <w:r w:rsidR="005D331E" w:rsidRPr="0068333D">
        <w:rPr>
          <w:rFonts w:cstheme="minorHAnsi"/>
          <w:color w:val="000000"/>
          <w:rtl/>
        </w:rPr>
        <w:t>–</w:t>
      </w:r>
      <w:r w:rsidRPr="0068333D">
        <w:rPr>
          <w:rFonts w:cstheme="minorHAnsi"/>
          <w:color w:val="000000"/>
          <w:rtl/>
        </w:rPr>
        <w:t xml:space="preserve"> </w:t>
      </w:r>
      <w:r w:rsidR="005D331E" w:rsidRPr="0068333D">
        <w:rPr>
          <w:rFonts w:cstheme="minorHAnsi"/>
          <w:color w:val="000000"/>
          <w:rtl/>
        </w:rPr>
        <w:t>יונתן גולד</w:t>
      </w:r>
    </w:p>
    <w:p w14:paraId="15D46DAD" w14:textId="64A538C1" w:rsidR="00BA0218" w:rsidRPr="0068333D" w:rsidRDefault="00BA0218" w:rsidP="005D331E">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t xml:space="preserve">מחלקה </w:t>
      </w:r>
      <w:r w:rsidR="005D331E" w:rsidRPr="0068333D">
        <w:rPr>
          <w:rFonts w:cstheme="minorHAnsi"/>
          <w:color w:val="000000"/>
          <w:rtl/>
        </w:rPr>
        <w:t>–</w:t>
      </w:r>
      <w:r w:rsidRPr="0068333D">
        <w:rPr>
          <w:rFonts w:cstheme="minorHAnsi"/>
          <w:color w:val="000000"/>
          <w:rtl/>
        </w:rPr>
        <w:t xml:space="preserve"> </w:t>
      </w:r>
      <w:r w:rsidR="005D331E" w:rsidRPr="0068333D">
        <w:rPr>
          <w:rFonts w:cstheme="minorHAnsi"/>
          <w:color w:val="000000"/>
          <w:rtl/>
        </w:rPr>
        <w:t>אמנות רב-תחומית</w:t>
      </w:r>
    </w:p>
    <w:p w14:paraId="1180416B" w14:textId="317F21ED" w:rsidR="00BA0218" w:rsidRPr="0068333D" w:rsidRDefault="00BA0218" w:rsidP="005D331E">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t xml:space="preserve">היקף הקורס בשעות שבועיות </w:t>
      </w:r>
      <w:r w:rsidR="008C7722" w:rsidRPr="0068333D">
        <w:rPr>
          <w:rFonts w:cstheme="minorHAnsi"/>
          <w:color w:val="000000"/>
          <w:rtl/>
        </w:rPr>
        <w:t>–</w:t>
      </w:r>
      <w:r w:rsidRPr="0068333D">
        <w:rPr>
          <w:rFonts w:cstheme="minorHAnsi"/>
          <w:color w:val="000000"/>
          <w:rtl/>
        </w:rPr>
        <w:t xml:space="preserve"> </w:t>
      </w:r>
    </w:p>
    <w:p w14:paraId="005A68DC" w14:textId="7CA31388" w:rsidR="00BA0218" w:rsidRPr="0068333D" w:rsidRDefault="00BA0218" w:rsidP="00BA0218">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t>נקודות זכות - 4 נקודות זכ</w:t>
      </w:r>
      <w:r w:rsidR="00E06BE6" w:rsidRPr="0068333D">
        <w:rPr>
          <w:rFonts w:cstheme="minorHAnsi"/>
          <w:color w:val="000000"/>
          <w:rtl/>
        </w:rPr>
        <w:t>ו</w:t>
      </w:r>
      <w:r w:rsidRPr="0068333D">
        <w:rPr>
          <w:rFonts w:cstheme="minorHAnsi"/>
          <w:color w:val="000000"/>
          <w:rtl/>
        </w:rPr>
        <w:t>ת</w:t>
      </w:r>
    </w:p>
    <w:p w14:paraId="2775823C" w14:textId="17315280" w:rsidR="00BA0218" w:rsidRPr="0068333D" w:rsidRDefault="00BA0218" w:rsidP="00BA0218">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t>קורס חובה או רשות - קורס בחירה (רשות</w:t>
      </w:r>
      <w:r w:rsidRPr="0068333D">
        <w:rPr>
          <w:rFonts w:cstheme="minorHAnsi"/>
          <w:color w:val="000000"/>
        </w:rPr>
        <w:t xml:space="preserve"> (</w:t>
      </w:r>
    </w:p>
    <w:p w14:paraId="6212081F" w14:textId="5A36C959" w:rsidR="00BA0218" w:rsidRPr="0068333D" w:rsidRDefault="00BA0218" w:rsidP="00BA0218">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t>משך הקורס - סמסטריאלי</w:t>
      </w:r>
    </w:p>
    <w:p w14:paraId="532251D4" w14:textId="77777777" w:rsidR="00BA0218" w:rsidRPr="0068333D" w:rsidRDefault="00BA0218" w:rsidP="00BA0218">
      <w:pPr>
        <w:autoSpaceDE w:val="0"/>
        <w:autoSpaceDN w:val="0"/>
        <w:adjustRightInd w:val="0"/>
        <w:spacing w:after="0" w:line="360" w:lineRule="auto"/>
        <w:rPr>
          <w:rFonts w:cstheme="minorHAnsi"/>
          <w:b/>
          <w:bCs/>
          <w:color w:val="000000"/>
          <w:rtl/>
        </w:rPr>
      </w:pPr>
    </w:p>
    <w:p w14:paraId="1B2E5F48" w14:textId="08AD1A3B" w:rsidR="00BA0218" w:rsidRPr="0068333D" w:rsidRDefault="00BA0218" w:rsidP="005D331E">
      <w:pPr>
        <w:autoSpaceDE w:val="0"/>
        <w:autoSpaceDN w:val="0"/>
        <w:adjustRightInd w:val="0"/>
        <w:spacing w:after="0" w:line="360" w:lineRule="auto"/>
        <w:rPr>
          <w:rFonts w:cstheme="minorHAnsi"/>
          <w:b/>
          <w:bCs/>
          <w:color w:val="000000"/>
          <w:sz w:val="24"/>
          <w:szCs w:val="24"/>
          <w:rtl/>
        </w:rPr>
      </w:pPr>
      <w:r w:rsidRPr="0068333D">
        <w:rPr>
          <w:rFonts w:cstheme="minorHAnsi"/>
          <w:b/>
          <w:bCs/>
          <w:color w:val="000000"/>
          <w:sz w:val="24"/>
          <w:szCs w:val="24"/>
          <w:rtl/>
        </w:rPr>
        <w:t>דרישות קדם</w:t>
      </w:r>
    </w:p>
    <w:p w14:paraId="20183AB7" w14:textId="77777777" w:rsidR="005D331E" w:rsidRPr="0068333D" w:rsidRDefault="005D331E" w:rsidP="00BA0218">
      <w:pPr>
        <w:autoSpaceDE w:val="0"/>
        <w:autoSpaceDN w:val="0"/>
        <w:adjustRightInd w:val="0"/>
        <w:spacing w:after="0" w:line="360" w:lineRule="auto"/>
        <w:rPr>
          <w:rFonts w:cstheme="minorHAnsi"/>
          <w:b/>
          <w:bCs/>
          <w:color w:val="000000"/>
          <w:sz w:val="24"/>
          <w:szCs w:val="24"/>
          <w:rtl/>
        </w:rPr>
      </w:pPr>
    </w:p>
    <w:p w14:paraId="5ABA52A3" w14:textId="73E4803B" w:rsidR="00BA0218" w:rsidRPr="0068333D" w:rsidRDefault="00BA0218" w:rsidP="00BA0218">
      <w:pPr>
        <w:autoSpaceDE w:val="0"/>
        <w:autoSpaceDN w:val="0"/>
        <w:adjustRightInd w:val="0"/>
        <w:spacing w:after="0" w:line="360" w:lineRule="auto"/>
        <w:rPr>
          <w:rFonts w:cstheme="minorHAnsi"/>
          <w:b/>
          <w:bCs/>
          <w:color w:val="000000"/>
          <w:sz w:val="24"/>
          <w:szCs w:val="24"/>
        </w:rPr>
      </w:pPr>
      <w:r w:rsidRPr="0068333D">
        <w:rPr>
          <w:rFonts w:cstheme="minorHAnsi"/>
          <w:b/>
          <w:bCs/>
          <w:color w:val="000000"/>
          <w:sz w:val="24"/>
          <w:szCs w:val="24"/>
          <w:rtl/>
        </w:rPr>
        <w:t>קהל היעד של הקורס</w:t>
      </w:r>
    </w:p>
    <w:p w14:paraId="1198F25A" w14:textId="3DCC9632" w:rsidR="00BA0218" w:rsidRPr="0068333D" w:rsidRDefault="005D331E" w:rsidP="009D73ED">
      <w:pPr>
        <w:pStyle w:val="a7"/>
        <w:numPr>
          <w:ilvl w:val="0"/>
          <w:numId w:val="5"/>
        </w:numPr>
        <w:autoSpaceDE w:val="0"/>
        <w:autoSpaceDN w:val="0"/>
        <w:adjustRightInd w:val="0"/>
        <w:spacing w:after="0" w:line="360" w:lineRule="auto"/>
        <w:ind w:right="-709"/>
        <w:jc w:val="both"/>
        <w:rPr>
          <w:rFonts w:cstheme="minorHAnsi"/>
          <w:color w:val="000000"/>
        </w:rPr>
      </w:pPr>
      <w:r w:rsidRPr="0068333D">
        <w:rPr>
          <w:rFonts w:cstheme="minorHAnsi"/>
          <w:color w:val="000000"/>
          <w:rtl/>
        </w:rPr>
        <w:t>סטודנטים וסטודנטיות בשנה ג' ו-ד' ממחלקת אמנות רב-תחומית.</w:t>
      </w:r>
    </w:p>
    <w:p w14:paraId="459EF691" w14:textId="1F2E6CDC" w:rsidR="00F203E5" w:rsidRPr="0068333D" w:rsidRDefault="00BA0218" w:rsidP="005D331E">
      <w:pPr>
        <w:pStyle w:val="a7"/>
        <w:numPr>
          <w:ilvl w:val="0"/>
          <w:numId w:val="5"/>
        </w:numPr>
        <w:autoSpaceDE w:val="0"/>
        <w:autoSpaceDN w:val="0"/>
        <w:adjustRightInd w:val="0"/>
        <w:spacing w:after="0" w:line="360" w:lineRule="auto"/>
        <w:ind w:right="-709"/>
        <w:jc w:val="both"/>
        <w:rPr>
          <w:rFonts w:cstheme="minorHAnsi"/>
          <w:color w:val="000000"/>
          <w:rtl/>
        </w:rPr>
      </w:pPr>
      <w:r w:rsidRPr="0068333D">
        <w:rPr>
          <w:rFonts w:cstheme="minorHAnsi"/>
          <w:color w:val="000000"/>
          <w:rtl/>
        </w:rPr>
        <w:t xml:space="preserve">הקורס ישלב הוראה פרונטלית בכיתות לימוד לאורך הסמסטר ובמקביל בחברות עצמן </w:t>
      </w:r>
      <w:r w:rsidR="00F203E5" w:rsidRPr="0068333D">
        <w:rPr>
          <w:rFonts w:cstheme="minorHAnsi"/>
          <w:color w:val="000000"/>
          <w:rtl/>
        </w:rPr>
        <w:t>- מקומות התנסות ה</w:t>
      </w:r>
      <w:r w:rsidR="005D331E" w:rsidRPr="0068333D">
        <w:rPr>
          <w:rFonts w:cstheme="minorHAnsi"/>
          <w:color w:val="000000"/>
          <w:rtl/>
        </w:rPr>
        <w:t>מתאימים לקורס</w:t>
      </w:r>
      <w:r w:rsidRPr="0068333D">
        <w:rPr>
          <w:rFonts w:cstheme="minorHAnsi"/>
          <w:color w:val="000000"/>
          <w:rtl/>
        </w:rPr>
        <w:t xml:space="preserve">. </w:t>
      </w:r>
    </w:p>
    <w:p w14:paraId="25A5BFB1" w14:textId="62B7A850" w:rsidR="00F203E5" w:rsidRPr="0068333D" w:rsidRDefault="00F203E5" w:rsidP="00F203E5">
      <w:pPr>
        <w:pStyle w:val="a7"/>
        <w:autoSpaceDE w:val="0"/>
        <w:autoSpaceDN w:val="0"/>
        <w:adjustRightInd w:val="0"/>
        <w:spacing w:after="0" w:line="360" w:lineRule="auto"/>
        <w:rPr>
          <w:rFonts w:cstheme="minorHAnsi"/>
          <w:color w:val="000000"/>
          <w:rtl/>
        </w:rPr>
      </w:pPr>
    </w:p>
    <w:p w14:paraId="1FB2F4D5" w14:textId="4FACC568" w:rsidR="00A06413" w:rsidRPr="0068333D" w:rsidRDefault="00A06413" w:rsidP="00A06413">
      <w:pPr>
        <w:autoSpaceDE w:val="0"/>
        <w:autoSpaceDN w:val="0"/>
        <w:adjustRightInd w:val="0"/>
        <w:spacing w:after="0" w:line="360" w:lineRule="auto"/>
        <w:rPr>
          <w:rFonts w:cstheme="minorHAnsi"/>
          <w:b/>
          <w:bCs/>
          <w:color w:val="000000"/>
          <w:sz w:val="24"/>
          <w:szCs w:val="24"/>
          <w:rtl/>
        </w:rPr>
      </w:pPr>
    </w:p>
    <w:p w14:paraId="311683A5" w14:textId="603656F6" w:rsidR="00A06413" w:rsidRPr="0068333D" w:rsidRDefault="00A06413" w:rsidP="00A06413">
      <w:pPr>
        <w:autoSpaceDE w:val="0"/>
        <w:autoSpaceDN w:val="0"/>
        <w:adjustRightInd w:val="0"/>
        <w:spacing w:after="0" w:line="360" w:lineRule="auto"/>
        <w:rPr>
          <w:rFonts w:cstheme="minorHAnsi"/>
          <w:b/>
          <w:bCs/>
          <w:color w:val="000000"/>
          <w:sz w:val="24"/>
          <w:szCs w:val="24"/>
        </w:rPr>
      </w:pPr>
      <w:r w:rsidRPr="0068333D">
        <w:rPr>
          <w:rFonts w:cstheme="minorHAnsi"/>
          <w:b/>
          <w:bCs/>
          <w:color w:val="000000"/>
          <w:sz w:val="24"/>
          <w:szCs w:val="24"/>
          <w:rtl/>
        </w:rPr>
        <w:t xml:space="preserve">תנאי קבלה ופתיחת הקורס </w:t>
      </w:r>
    </w:p>
    <w:p w14:paraId="47C50F35" w14:textId="7AAEFAF0" w:rsidR="00A06413" w:rsidRPr="0068333D" w:rsidRDefault="005D331E" w:rsidP="005D331E">
      <w:pPr>
        <w:pStyle w:val="a7"/>
        <w:numPr>
          <w:ilvl w:val="0"/>
          <w:numId w:val="5"/>
        </w:numPr>
        <w:rPr>
          <w:rFonts w:cstheme="minorHAnsi"/>
          <w:color w:val="000000"/>
        </w:rPr>
      </w:pPr>
      <w:r w:rsidRPr="0068333D">
        <w:rPr>
          <w:rFonts w:cstheme="minorHAnsi"/>
          <w:color w:val="000000"/>
          <w:rtl/>
        </w:rPr>
        <w:t>בהינתן שירשמו  20 סטודנטים ו  5 חברות/ארגונים/מוזיאונים למחזור הראשון של אוקטובר תשפ"ג יוגדר הפיילוט כהצלחה וימשיך כקורס אקדמי קבוע במחלקה</w:t>
      </w:r>
      <w:r w:rsidRPr="0068333D">
        <w:rPr>
          <w:rFonts w:cstheme="minorHAnsi"/>
          <w:color w:val="000000"/>
        </w:rPr>
        <w:t>.</w:t>
      </w:r>
    </w:p>
    <w:p w14:paraId="25DDC4D2" w14:textId="77777777" w:rsidR="005D331E" w:rsidRPr="0068333D" w:rsidRDefault="005D331E" w:rsidP="005D331E">
      <w:pPr>
        <w:pStyle w:val="a7"/>
        <w:rPr>
          <w:rFonts w:cstheme="minorHAnsi"/>
          <w:color w:val="000000"/>
        </w:rPr>
      </w:pPr>
    </w:p>
    <w:p w14:paraId="75661374" w14:textId="77777777" w:rsidR="005D331E" w:rsidRPr="0068333D" w:rsidRDefault="005D331E" w:rsidP="005D331E">
      <w:pPr>
        <w:autoSpaceDE w:val="0"/>
        <w:autoSpaceDN w:val="0"/>
        <w:adjustRightInd w:val="0"/>
        <w:spacing w:after="0" w:line="360" w:lineRule="auto"/>
        <w:rPr>
          <w:rFonts w:cstheme="minorHAnsi"/>
          <w:color w:val="000000"/>
        </w:rPr>
      </w:pPr>
      <w:r w:rsidRPr="0068333D">
        <w:rPr>
          <w:rFonts w:cstheme="minorHAnsi"/>
          <w:color w:val="000000"/>
          <w:rtl/>
        </w:rPr>
        <w:t>כל סטודנט יידרש, במהלך הסמסטר בו מתקיים הקורס לבצע את השלבים הבאים:</w:t>
      </w:r>
    </w:p>
    <w:p w14:paraId="68053F27" w14:textId="77777777" w:rsidR="005D331E" w:rsidRPr="0068333D" w:rsidRDefault="005D331E" w:rsidP="005D331E">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t>הגשת מועמדות לקורס התמחויות ובחירת מוסד בהן ירצה להתמחות</w:t>
      </w:r>
    </w:p>
    <w:p w14:paraId="2C54984E" w14:textId="77777777" w:rsidR="005D331E" w:rsidRPr="0068333D" w:rsidRDefault="005D331E" w:rsidP="005D331E">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t>ראיון פנימי בשנקר וראיון חיצוני במוסד המארחת</w:t>
      </w:r>
    </w:p>
    <w:p w14:paraId="4463B9B5" w14:textId="77777777" w:rsidR="005D331E" w:rsidRPr="0068333D" w:rsidRDefault="005D331E" w:rsidP="005D331E">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t>בהינתן התאמה של מתמחה מוסד , הסטודנט יבצע שעות התמחות מעשית</w:t>
      </w:r>
    </w:p>
    <w:p w14:paraId="40D838A2" w14:textId="7179CA80" w:rsidR="005D331E" w:rsidRPr="0068333D" w:rsidRDefault="005D331E" w:rsidP="005D331E">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lastRenderedPageBreak/>
        <w:t xml:space="preserve">הסטודנט </w:t>
      </w:r>
      <w:proofErr w:type="spellStart"/>
      <w:r w:rsidRPr="0068333D">
        <w:rPr>
          <w:rFonts w:cstheme="minorHAnsi"/>
          <w:color w:val="000000"/>
          <w:rtl/>
        </w:rPr>
        <w:t>יקח</w:t>
      </w:r>
      <w:proofErr w:type="spellEnd"/>
      <w:r w:rsidRPr="0068333D">
        <w:rPr>
          <w:rFonts w:cstheme="minorHAnsi"/>
          <w:color w:val="000000"/>
          <w:rtl/>
        </w:rPr>
        <w:t xml:space="preserve"> חלק בקורס אקדמי בשנקר במהלך הסמסטר (תכנים תאורטיים, דו"חות חתך ומצגת סיום לפי המופיע בסילבוס הקורס)</w:t>
      </w:r>
    </w:p>
    <w:p w14:paraId="42017D90" w14:textId="77777777" w:rsidR="005D331E" w:rsidRPr="0068333D" w:rsidRDefault="005D331E" w:rsidP="005D331E">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t>הציון בקורס יקבע 50% ע"י המנחה האקדמי ו-50% על ידי החברה המארחת</w:t>
      </w:r>
    </w:p>
    <w:p w14:paraId="4E3AC791" w14:textId="77777777" w:rsidR="005D331E" w:rsidRPr="0068333D" w:rsidRDefault="005D331E" w:rsidP="005D331E">
      <w:pPr>
        <w:pStyle w:val="a7"/>
        <w:numPr>
          <w:ilvl w:val="0"/>
          <w:numId w:val="5"/>
        </w:numPr>
        <w:autoSpaceDE w:val="0"/>
        <w:autoSpaceDN w:val="0"/>
        <w:adjustRightInd w:val="0"/>
        <w:spacing w:after="0" w:line="360" w:lineRule="auto"/>
        <w:rPr>
          <w:rFonts w:cstheme="minorHAnsi"/>
          <w:color w:val="000000"/>
        </w:rPr>
      </w:pPr>
      <w:r w:rsidRPr="0068333D">
        <w:rPr>
          <w:rFonts w:cstheme="minorHAnsi"/>
          <w:color w:val="000000"/>
          <w:rtl/>
        </w:rPr>
        <w:t>סטודנט שישתתף בקורס ויסיימו בהצלחה יקבל נקודות זכות.</w:t>
      </w:r>
    </w:p>
    <w:p w14:paraId="715D1D91" w14:textId="77777777" w:rsidR="00A06413" w:rsidRPr="0068333D" w:rsidRDefault="00A06413" w:rsidP="00BA0218">
      <w:pPr>
        <w:autoSpaceDE w:val="0"/>
        <w:autoSpaceDN w:val="0"/>
        <w:adjustRightInd w:val="0"/>
        <w:spacing w:after="0" w:line="360" w:lineRule="auto"/>
        <w:rPr>
          <w:rFonts w:cstheme="minorHAnsi"/>
          <w:b/>
          <w:bCs/>
          <w:color w:val="000000"/>
          <w:rtl/>
        </w:rPr>
      </w:pPr>
    </w:p>
    <w:p w14:paraId="28323810" w14:textId="053C322A" w:rsidR="00BA0218" w:rsidRPr="0068333D" w:rsidRDefault="00BA0218" w:rsidP="00BA0218">
      <w:pPr>
        <w:autoSpaceDE w:val="0"/>
        <w:autoSpaceDN w:val="0"/>
        <w:adjustRightInd w:val="0"/>
        <w:spacing w:after="0" w:line="360" w:lineRule="auto"/>
        <w:rPr>
          <w:rFonts w:cstheme="minorHAnsi"/>
          <w:b/>
          <w:bCs/>
          <w:color w:val="000000"/>
          <w:sz w:val="24"/>
          <w:szCs w:val="24"/>
        </w:rPr>
      </w:pPr>
      <w:r w:rsidRPr="0068333D">
        <w:rPr>
          <w:rFonts w:cstheme="minorHAnsi"/>
          <w:b/>
          <w:bCs/>
          <w:color w:val="000000"/>
          <w:sz w:val="24"/>
          <w:szCs w:val="24"/>
          <w:rtl/>
        </w:rPr>
        <w:t>תקציר הקורס</w:t>
      </w:r>
      <w:r w:rsidR="00753322" w:rsidRPr="0068333D">
        <w:rPr>
          <w:rFonts w:cstheme="minorHAnsi"/>
          <w:b/>
          <w:bCs/>
          <w:color w:val="000000"/>
          <w:sz w:val="24"/>
          <w:szCs w:val="24"/>
          <w:rtl/>
        </w:rPr>
        <w:t xml:space="preserve"> (תאוריה ופרקטיקה)</w:t>
      </w:r>
    </w:p>
    <w:p w14:paraId="7B9F8FFF" w14:textId="77777777" w:rsidR="005D331E" w:rsidRPr="0068333D" w:rsidRDefault="00A06413" w:rsidP="005D331E">
      <w:pPr>
        <w:pStyle w:val="a7"/>
        <w:numPr>
          <w:ilvl w:val="0"/>
          <w:numId w:val="5"/>
        </w:numPr>
        <w:autoSpaceDE w:val="0"/>
        <w:autoSpaceDN w:val="0"/>
        <w:adjustRightInd w:val="0"/>
        <w:spacing w:after="0" w:line="360" w:lineRule="auto"/>
        <w:rPr>
          <w:rFonts w:cstheme="minorHAnsi"/>
          <w:color w:val="000000"/>
          <w:rtl/>
        </w:rPr>
      </w:pPr>
      <w:r w:rsidRPr="0068333D">
        <w:rPr>
          <w:rFonts w:cstheme="minorHAnsi"/>
          <w:color w:val="000000"/>
          <w:rtl/>
        </w:rPr>
        <w:t xml:space="preserve">מהות </w:t>
      </w:r>
      <w:r w:rsidR="005D331E" w:rsidRPr="0068333D">
        <w:rPr>
          <w:rFonts w:cstheme="minorHAnsi"/>
          <w:color w:val="000000"/>
          <w:rtl/>
        </w:rPr>
        <w:t xml:space="preserve">מערך </w:t>
      </w:r>
      <w:r w:rsidR="005D331E" w:rsidRPr="0068333D">
        <w:rPr>
          <w:rFonts w:cstheme="minorHAnsi"/>
          <w:color w:val="000000"/>
        </w:rPr>
        <w:t>STEP</w:t>
      </w:r>
      <w:r w:rsidR="005D331E" w:rsidRPr="0068333D">
        <w:rPr>
          <w:rFonts w:cstheme="minorHAnsi"/>
          <w:color w:val="000000"/>
          <w:rtl/>
        </w:rPr>
        <w:t xml:space="preserve"> לקורסים משלבי התנסות מעשית מאפשר לסטודנטים מתואר ראשון ושני את האפשרות להירשם לקורס אקדמי הכולל שעות התנסות מעשית בחברה במשק במהלך אחד מהסמסטרים האקדמיים ולקבל כנגד נקודות זכות וניסיון בתעשייה.</w:t>
      </w:r>
    </w:p>
    <w:p w14:paraId="336411F0" w14:textId="77777777" w:rsidR="005D331E" w:rsidRPr="0068333D" w:rsidRDefault="005D331E" w:rsidP="005D331E">
      <w:pPr>
        <w:pStyle w:val="a7"/>
        <w:numPr>
          <w:ilvl w:val="0"/>
          <w:numId w:val="5"/>
        </w:numPr>
        <w:autoSpaceDE w:val="0"/>
        <w:autoSpaceDN w:val="0"/>
        <w:adjustRightInd w:val="0"/>
        <w:spacing w:after="0" w:line="360" w:lineRule="auto"/>
        <w:rPr>
          <w:rFonts w:cstheme="minorHAnsi"/>
          <w:color w:val="000000"/>
          <w:rtl/>
        </w:rPr>
      </w:pPr>
      <w:r w:rsidRPr="0068333D">
        <w:rPr>
          <w:rFonts w:cstheme="minorHAnsi"/>
          <w:color w:val="000000"/>
          <w:rtl/>
        </w:rPr>
        <w:t>בית ספר לאמנות רב-תחומית  מיועד להכשרת סטודנטים להפוך לאמנים פעלים וחדשנים, בעלי יכולות מעשיות ורכישת כלים ל"יום שאחרי" התואר.</w:t>
      </w:r>
    </w:p>
    <w:p w14:paraId="4BD78D58" w14:textId="17A33603" w:rsidR="00BA0218" w:rsidRPr="0068333D" w:rsidRDefault="005D331E" w:rsidP="005D331E">
      <w:pPr>
        <w:pStyle w:val="a7"/>
        <w:numPr>
          <w:ilvl w:val="0"/>
          <w:numId w:val="5"/>
        </w:numPr>
        <w:autoSpaceDE w:val="0"/>
        <w:autoSpaceDN w:val="0"/>
        <w:adjustRightInd w:val="0"/>
        <w:spacing w:after="0" w:line="360" w:lineRule="auto"/>
        <w:jc w:val="both"/>
        <w:rPr>
          <w:rFonts w:cstheme="minorHAnsi"/>
          <w:color w:val="000000"/>
          <w:rtl/>
        </w:rPr>
      </w:pPr>
      <w:r w:rsidRPr="0068333D">
        <w:rPr>
          <w:rFonts w:cstheme="minorHAnsi"/>
          <w:color w:val="000000"/>
          <w:rtl/>
        </w:rPr>
        <w:t>ראש בית הספר לאמנות רב-תחומית  בשילוב עם המרצה יונתן גולד ,תכנו ובנו את קורס ההתמחויות הייעודי לשנת הלימודים תשפ"ג. הסטודנטים יוכלו לבחור להשתתף בקורס אקדמי שיועבר ע"י המרצה יונתן גולד וזאת במקביל לביצוע שעות התמחות באחד מגופי האמנות. הגופים השונים יאפשרו לסטודנטים לרכוש כלים מעשיים הנדרשים כיום מכל אמן המעוניין להשתלב במשק ובקהילת האמנות בארץ.</w:t>
      </w:r>
    </w:p>
    <w:p w14:paraId="68B23D13" w14:textId="77777777" w:rsidR="00A06413" w:rsidRPr="0068333D" w:rsidRDefault="00A06413" w:rsidP="00BA0218">
      <w:pPr>
        <w:autoSpaceDE w:val="0"/>
        <w:autoSpaceDN w:val="0"/>
        <w:adjustRightInd w:val="0"/>
        <w:spacing w:after="0" w:line="360" w:lineRule="auto"/>
        <w:rPr>
          <w:rFonts w:cstheme="minorHAnsi"/>
          <w:b/>
          <w:bCs/>
          <w:color w:val="000000"/>
          <w:sz w:val="24"/>
          <w:szCs w:val="24"/>
          <w:rtl/>
        </w:rPr>
      </w:pPr>
    </w:p>
    <w:p w14:paraId="34F74A46" w14:textId="19B8FC42" w:rsidR="00BA0218" w:rsidRPr="0068333D" w:rsidRDefault="00BA0218" w:rsidP="00BA0218">
      <w:pPr>
        <w:autoSpaceDE w:val="0"/>
        <w:autoSpaceDN w:val="0"/>
        <w:adjustRightInd w:val="0"/>
        <w:spacing w:after="0" w:line="360" w:lineRule="auto"/>
        <w:rPr>
          <w:rFonts w:cstheme="minorHAnsi"/>
          <w:b/>
          <w:bCs/>
          <w:color w:val="000000"/>
          <w:sz w:val="24"/>
          <w:szCs w:val="24"/>
        </w:rPr>
      </w:pPr>
      <w:r w:rsidRPr="0068333D">
        <w:rPr>
          <w:rFonts w:cstheme="minorHAnsi"/>
          <w:b/>
          <w:bCs/>
          <w:color w:val="000000"/>
          <w:sz w:val="24"/>
          <w:szCs w:val="24"/>
          <w:rtl/>
        </w:rPr>
        <w:t>שיטת הוראה</w:t>
      </w:r>
    </w:p>
    <w:p w14:paraId="11CF907D" w14:textId="4C075BAD" w:rsidR="00A06413" w:rsidRPr="0068333D" w:rsidRDefault="00A06413" w:rsidP="008C7722">
      <w:pPr>
        <w:autoSpaceDE w:val="0"/>
        <w:autoSpaceDN w:val="0"/>
        <w:adjustRightInd w:val="0"/>
        <w:spacing w:after="0" w:line="360" w:lineRule="auto"/>
        <w:ind w:left="720"/>
        <w:rPr>
          <w:rFonts w:cstheme="minorHAnsi"/>
          <w:color w:val="000000"/>
          <w:rtl/>
        </w:rPr>
      </w:pPr>
      <w:r w:rsidRPr="0068333D">
        <w:rPr>
          <w:rFonts w:cstheme="minorHAnsi"/>
          <w:noProof/>
          <w:color w:val="000000"/>
          <w:rtl/>
        </w:rPr>
        <mc:AlternateContent>
          <mc:Choice Requires="wps">
            <w:drawing>
              <wp:anchor distT="0" distB="0" distL="114300" distR="114300" simplePos="0" relativeHeight="251659264" behindDoc="0" locked="0" layoutInCell="1" allowOverlap="1" wp14:anchorId="5154D6A9" wp14:editId="42A5C937">
                <wp:simplePos x="0" y="0"/>
                <wp:positionH relativeFrom="column">
                  <wp:posOffset>-133350</wp:posOffset>
                </wp:positionH>
                <wp:positionV relativeFrom="paragraph">
                  <wp:posOffset>177107</wp:posOffset>
                </wp:positionV>
                <wp:extent cx="5120640" cy="582930"/>
                <wp:effectExtent l="19050" t="19050" r="22860" b="26670"/>
                <wp:wrapNone/>
                <wp:docPr id="3" name="מלבן: פינות מעוגלות 3"/>
                <wp:cNvGraphicFramePr/>
                <a:graphic xmlns:a="http://schemas.openxmlformats.org/drawingml/2006/main">
                  <a:graphicData uri="http://schemas.microsoft.com/office/word/2010/wordprocessingShape">
                    <wps:wsp>
                      <wps:cNvSpPr/>
                      <wps:spPr>
                        <a:xfrm>
                          <a:off x="0" y="0"/>
                          <a:ext cx="5120640" cy="58293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9CBD0A7" id="מלבן: פינות מעוגלות 3" o:spid="_x0000_s1026" style="position:absolute;left:0;text-align:left;margin-left:-10.5pt;margin-top:13.95pt;width:403.2pt;height:45.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" filled="f" strokecolor="#c00000" strokeweight="3pt">
                <v:stroke joinstyle="miter"/>
              </v:roundrect>
            </w:pict>
          </mc:Fallback>
        </mc:AlternateContent>
      </w:r>
    </w:p>
    <w:p w14:paraId="67A39AE7" w14:textId="77777777" w:rsidR="00A06413" w:rsidRPr="0068333D" w:rsidRDefault="00A06413" w:rsidP="00A06413">
      <w:pPr>
        <w:autoSpaceDE w:val="0"/>
        <w:autoSpaceDN w:val="0"/>
        <w:adjustRightInd w:val="0"/>
        <w:spacing w:after="0" w:line="360" w:lineRule="auto"/>
        <w:ind w:left="720"/>
        <w:jc w:val="center"/>
        <w:rPr>
          <w:rFonts w:cstheme="minorHAnsi"/>
          <w:b/>
          <w:bCs/>
          <w:color w:val="C00000"/>
          <w:rtl/>
        </w:rPr>
      </w:pPr>
      <w:r w:rsidRPr="0068333D">
        <w:rPr>
          <w:rFonts w:cstheme="minorHAnsi"/>
          <w:b/>
          <w:bCs/>
          <w:color w:val="C00000"/>
          <w:rtl/>
        </w:rPr>
        <w:t xml:space="preserve">במקרה של שינוי במצב המשק, יתכן ויועברו חלק </w:t>
      </w:r>
    </w:p>
    <w:p w14:paraId="0DE92F15" w14:textId="057CFCF1" w:rsidR="00BA0218" w:rsidRPr="0068333D" w:rsidRDefault="00A06413" w:rsidP="00A06413">
      <w:pPr>
        <w:autoSpaceDE w:val="0"/>
        <w:autoSpaceDN w:val="0"/>
        <w:adjustRightInd w:val="0"/>
        <w:spacing w:after="0" w:line="360" w:lineRule="auto"/>
        <w:ind w:left="720"/>
        <w:jc w:val="center"/>
        <w:rPr>
          <w:rFonts w:cstheme="minorHAnsi"/>
          <w:b/>
          <w:bCs/>
          <w:color w:val="C00000"/>
        </w:rPr>
      </w:pPr>
      <w:r w:rsidRPr="0068333D">
        <w:rPr>
          <w:rFonts w:cstheme="minorHAnsi"/>
          <w:b/>
          <w:bCs/>
          <w:color w:val="C00000"/>
          <w:rtl/>
        </w:rPr>
        <w:t>מהמפגשים לפורמט של למידה מרחוק (פורמט היברידי).</w:t>
      </w:r>
    </w:p>
    <w:p w14:paraId="757862EE" w14:textId="0605CE8D" w:rsidR="009D73ED" w:rsidRPr="0068333D" w:rsidRDefault="009D73ED" w:rsidP="00BA0218">
      <w:pPr>
        <w:autoSpaceDE w:val="0"/>
        <w:autoSpaceDN w:val="0"/>
        <w:adjustRightInd w:val="0"/>
        <w:spacing w:after="0" w:line="360" w:lineRule="auto"/>
        <w:rPr>
          <w:rFonts w:cstheme="minorHAnsi"/>
          <w:b/>
          <w:bCs/>
          <w:color w:val="000000"/>
          <w:rtl/>
        </w:rPr>
      </w:pPr>
    </w:p>
    <w:p w14:paraId="27D19E56" w14:textId="77777777" w:rsidR="00A06413" w:rsidRPr="0068333D" w:rsidRDefault="00A06413" w:rsidP="00BA0218">
      <w:pPr>
        <w:autoSpaceDE w:val="0"/>
        <w:autoSpaceDN w:val="0"/>
        <w:adjustRightInd w:val="0"/>
        <w:spacing w:after="0" w:line="360" w:lineRule="auto"/>
        <w:rPr>
          <w:rFonts w:cstheme="minorHAnsi"/>
          <w:b/>
          <w:bCs/>
          <w:color w:val="000000"/>
          <w:rtl/>
        </w:rPr>
      </w:pPr>
    </w:p>
    <w:p w14:paraId="45BFEF54" w14:textId="44A1D8AF" w:rsidR="00BA0218" w:rsidRPr="0068333D" w:rsidRDefault="00BA0218" w:rsidP="00BA0218">
      <w:pPr>
        <w:autoSpaceDE w:val="0"/>
        <w:autoSpaceDN w:val="0"/>
        <w:adjustRightInd w:val="0"/>
        <w:spacing w:after="0" w:line="360" w:lineRule="auto"/>
        <w:rPr>
          <w:rFonts w:cstheme="minorHAnsi"/>
          <w:b/>
          <w:bCs/>
          <w:color w:val="000000"/>
          <w:sz w:val="24"/>
          <w:szCs w:val="24"/>
        </w:rPr>
      </w:pPr>
      <w:r w:rsidRPr="0068333D">
        <w:rPr>
          <w:rFonts w:cstheme="minorHAnsi"/>
          <w:b/>
          <w:bCs/>
          <w:color w:val="000000"/>
          <w:sz w:val="24"/>
          <w:szCs w:val="24"/>
          <w:rtl/>
        </w:rPr>
        <w:t>תוצרי הלמידה של הקורס</w:t>
      </w:r>
    </w:p>
    <w:p w14:paraId="584881FD" w14:textId="77777777" w:rsidR="007353B2" w:rsidRPr="0068333D" w:rsidRDefault="005D331E" w:rsidP="00446645">
      <w:pPr>
        <w:pStyle w:val="a7"/>
        <w:numPr>
          <w:ilvl w:val="0"/>
          <w:numId w:val="9"/>
        </w:numPr>
        <w:autoSpaceDE w:val="0"/>
        <w:autoSpaceDN w:val="0"/>
        <w:adjustRightInd w:val="0"/>
        <w:spacing w:after="0" w:line="360" w:lineRule="auto"/>
        <w:rPr>
          <w:rFonts w:cstheme="minorHAnsi"/>
          <w:color w:val="000000"/>
        </w:rPr>
      </w:pPr>
      <w:proofErr w:type="spellStart"/>
      <w:r w:rsidRPr="0068333D">
        <w:rPr>
          <w:rFonts w:cstheme="minorHAnsi"/>
          <w:color w:val="000000"/>
          <w:rtl/>
        </w:rPr>
        <w:t>הסטונדטים</w:t>
      </w:r>
      <w:proofErr w:type="spellEnd"/>
      <w:r w:rsidRPr="0068333D">
        <w:rPr>
          <w:rFonts w:cstheme="minorHAnsi"/>
          <w:color w:val="000000"/>
          <w:rtl/>
        </w:rPr>
        <w:t xml:space="preserve"> ילמדו על פעילות עולם האמנות מחוץ </w:t>
      </w:r>
      <w:proofErr w:type="spellStart"/>
      <w:r w:rsidRPr="0068333D">
        <w:rPr>
          <w:rFonts w:cstheme="minorHAnsi"/>
          <w:color w:val="000000"/>
          <w:rtl/>
        </w:rPr>
        <w:t>לכתלי</w:t>
      </w:r>
      <w:proofErr w:type="spellEnd"/>
      <w:r w:rsidRPr="0068333D">
        <w:rPr>
          <w:rFonts w:cstheme="minorHAnsi"/>
          <w:color w:val="000000"/>
          <w:rtl/>
        </w:rPr>
        <w:t xml:space="preserve"> הבית-ספר, ויפתחו כלים </w:t>
      </w:r>
      <w:r w:rsidR="007353B2" w:rsidRPr="0068333D">
        <w:rPr>
          <w:rFonts w:cstheme="minorHAnsi"/>
          <w:color w:val="000000"/>
          <w:rtl/>
        </w:rPr>
        <w:t>ומיומנויות</w:t>
      </w:r>
      <w:r w:rsidRPr="0068333D">
        <w:rPr>
          <w:rFonts w:cstheme="minorHAnsi"/>
          <w:color w:val="000000"/>
          <w:rtl/>
        </w:rPr>
        <w:t xml:space="preserve"> להשתלב בעולם זה עם סיום הלימודים. </w:t>
      </w:r>
    </w:p>
    <w:p w14:paraId="61258844" w14:textId="71C2C690" w:rsidR="007353B2" w:rsidRPr="0068333D" w:rsidRDefault="005D331E" w:rsidP="00446645">
      <w:pPr>
        <w:pStyle w:val="a7"/>
        <w:numPr>
          <w:ilvl w:val="0"/>
          <w:numId w:val="9"/>
        </w:numPr>
        <w:autoSpaceDE w:val="0"/>
        <w:autoSpaceDN w:val="0"/>
        <w:adjustRightInd w:val="0"/>
        <w:spacing w:after="0" w:line="360" w:lineRule="auto"/>
        <w:rPr>
          <w:rFonts w:cstheme="minorHAnsi"/>
          <w:color w:val="000000"/>
        </w:rPr>
      </w:pPr>
      <w:r w:rsidRPr="0068333D">
        <w:rPr>
          <w:rFonts w:cstheme="minorHAnsi"/>
          <w:color w:val="000000"/>
          <w:rtl/>
        </w:rPr>
        <w:t xml:space="preserve">יצירת דיאלוג בין העולם האקדמאי התאורטי לעולם המעשי, ושוק העבודה. </w:t>
      </w:r>
    </w:p>
    <w:p w14:paraId="564EDABF" w14:textId="63EA76AB" w:rsidR="005D331E" w:rsidRPr="0068333D" w:rsidRDefault="005D331E" w:rsidP="00432429">
      <w:pPr>
        <w:pStyle w:val="a7"/>
        <w:numPr>
          <w:ilvl w:val="0"/>
          <w:numId w:val="9"/>
        </w:numPr>
        <w:autoSpaceDE w:val="0"/>
        <w:autoSpaceDN w:val="0"/>
        <w:adjustRightInd w:val="0"/>
        <w:spacing w:after="0" w:line="360" w:lineRule="auto"/>
        <w:rPr>
          <w:rFonts w:cstheme="minorHAnsi"/>
          <w:color w:val="000000"/>
          <w:rtl/>
        </w:rPr>
      </w:pPr>
      <w:r w:rsidRPr="0068333D">
        <w:rPr>
          <w:rFonts w:cstheme="minorHAnsi"/>
          <w:color w:val="000000"/>
          <w:rtl/>
        </w:rPr>
        <w:t>הסטודנטים גם ילמדו להציג את עצמם, איך להתנהל מול הגורמים בעולם האמנות וחשיפה לתהליכים מרכזיים בעולם האמנות כגון:</w:t>
      </w:r>
    </w:p>
    <w:p w14:paraId="2A2AA5D5" w14:textId="77777777" w:rsidR="005D331E" w:rsidRPr="0068333D" w:rsidRDefault="005D331E" w:rsidP="007353B2">
      <w:pPr>
        <w:pStyle w:val="a7"/>
        <w:numPr>
          <w:ilvl w:val="1"/>
          <w:numId w:val="9"/>
        </w:numPr>
        <w:autoSpaceDE w:val="0"/>
        <w:autoSpaceDN w:val="0"/>
        <w:adjustRightInd w:val="0"/>
        <w:spacing w:after="0" w:line="360" w:lineRule="auto"/>
        <w:rPr>
          <w:rFonts w:cstheme="minorHAnsi"/>
          <w:color w:val="000000"/>
          <w:rtl/>
        </w:rPr>
      </w:pPr>
      <w:r w:rsidRPr="0068333D">
        <w:rPr>
          <w:rFonts w:cstheme="minorHAnsi"/>
          <w:color w:val="000000"/>
          <w:rtl/>
        </w:rPr>
        <w:t>הקמת תערוכות</w:t>
      </w:r>
    </w:p>
    <w:p w14:paraId="4128AB0E" w14:textId="77777777" w:rsidR="005D331E" w:rsidRPr="0068333D" w:rsidRDefault="005D331E" w:rsidP="007353B2">
      <w:pPr>
        <w:pStyle w:val="a7"/>
        <w:numPr>
          <w:ilvl w:val="1"/>
          <w:numId w:val="9"/>
        </w:numPr>
        <w:autoSpaceDE w:val="0"/>
        <w:autoSpaceDN w:val="0"/>
        <w:adjustRightInd w:val="0"/>
        <w:spacing w:after="0" w:line="360" w:lineRule="auto"/>
        <w:rPr>
          <w:rFonts w:cstheme="minorHAnsi"/>
          <w:color w:val="000000"/>
          <w:rtl/>
        </w:rPr>
      </w:pPr>
      <w:r w:rsidRPr="0068333D">
        <w:rPr>
          <w:rFonts w:cstheme="minorHAnsi"/>
          <w:color w:val="000000"/>
          <w:rtl/>
        </w:rPr>
        <w:t>בניית מערכי הדרכה</w:t>
      </w:r>
    </w:p>
    <w:p w14:paraId="50370749" w14:textId="77777777" w:rsidR="005D331E" w:rsidRPr="0068333D" w:rsidRDefault="005D331E" w:rsidP="007353B2">
      <w:pPr>
        <w:pStyle w:val="a7"/>
        <w:numPr>
          <w:ilvl w:val="1"/>
          <w:numId w:val="9"/>
        </w:numPr>
        <w:autoSpaceDE w:val="0"/>
        <w:autoSpaceDN w:val="0"/>
        <w:adjustRightInd w:val="0"/>
        <w:spacing w:after="0" w:line="360" w:lineRule="auto"/>
        <w:rPr>
          <w:rFonts w:cstheme="minorHAnsi"/>
          <w:color w:val="000000"/>
          <w:rtl/>
        </w:rPr>
      </w:pPr>
      <w:r w:rsidRPr="0068333D">
        <w:rPr>
          <w:rFonts w:cstheme="minorHAnsi"/>
          <w:color w:val="000000"/>
          <w:rtl/>
        </w:rPr>
        <w:lastRenderedPageBreak/>
        <w:t>יחסי ציבור</w:t>
      </w:r>
    </w:p>
    <w:p w14:paraId="6A1F5522" w14:textId="77777777" w:rsidR="005D331E" w:rsidRPr="0068333D" w:rsidRDefault="005D331E" w:rsidP="007353B2">
      <w:pPr>
        <w:pStyle w:val="a7"/>
        <w:numPr>
          <w:ilvl w:val="1"/>
          <w:numId w:val="9"/>
        </w:numPr>
        <w:autoSpaceDE w:val="0"/>
        <w:autoSpaceDN w:val="0"/>
        <w:adjustRightInd w:val="0"/>
        <w:spacing w:after="0" w:line="360" w:lineRule="auto"/>
        <w:rPr>
          <w:rFonts w:cstheme="minorHAnsi"/>
          <w:color w:val="000000"/>
          <w:rtl/>
        </w:rPr>
      </w:pPr>
      <w:r w:rsidRPr="0068333D">
        <w:rPr>
          <w:rFonts w:cstheme="minorHAnsi"/>
          <w:color w:val="000000"/>
          <w:rtl/>
        </w:rPr>
        <w:t>ניהול מערך דיגיטלי</w:t>
      </w:r>
    </w:p>
    <w:p w14:paraId="4F11DC7B" w14:textId="77777777" w:rsidR="005D331E" w:rsidRPr="0068333D" w:rsidRDefault="005D331E" w:rsidP="007353B2">
      <w:pPr>
        <w:pStyle w:val="a7"/>
        <w:numPr>
          <w:ilvl w:val="1"/>
          <w:numId w:val="9"/>
        </w:numPr>
        <w:autoSpaceDE w:val="0"/>
        <w:autoSpaceDN w:val="0"/>
        <w:adjustRightInd w:val="0"/>
        <w:spacing w:after="0" w:line="360" w:lineRule="auto"/>
        <w:rPr>
          <w:rFonts w:cstheme="minorHAnsi"/>
          <w:color w:val="000000"/>
          <w:rtl/>
        </w:rPr>
      </w:pPr>
      <w:r w:rsidRPr="0068333D">
        <w:rPr>
          <w:rFonts w:cstheme="minorHAnsi"/>
          <w:color w:val="000000"/>
          <w:rtl/>
        </w:rPr>
        <w:t>עמידה מול קהל</w:t>
      </w:r>
    </w:p>
    <w:p w14:paraId="5934044A" w14:textId="7B44406F" w:rsidR="00BA0218" w:rsidRPr="0068333D" w:rsidRDefault="005D331E" w:rsidP="007353B2">
      <w:pPr>
        <w:pStyle w:val="a7"/>
        <w:numPr>
          <w:ilvl w:val="1"/>
          <w:numId w:val="9"/>
        </w:numPr>
        <w:autoSpaceDE w:val="0"/>
        <w:autoSpaceDN w:val="0"/>
        <w:adjustRightInd w:val="0"/>
        <w:spacing w:after="0" w:line="360" w:lineRule="auto"/>
        <w:rPr>
          <w:rFonts w:cstheme="minorHAnsi"/>
          <w:color w:val="000000"/>
          <w:rtl/>
        </w:rPr>
      </w:pPr>
      <w:r w:rsidRPr="0068333D">
        <w:rPr>
          <w:rFonts w:cstheme="minorHAnsi"/>
          <w:color w:val="000000"/>
          <w:rtl/>
        </w:rPr>
        <w:t>ניהול שיח בלתי-אמצעי עם אוצרים, בעלי-גלריות אמנים, אנשי מקצוע</w:t>
      </w:r>
    </w:p>
    <w:p w14:paraId="3249215C" w14:textId="19F00ECE" w:rsidR="00A06413" w:rsidRPr="0068333D" w:rsidRDefault="00A06413" w:rsidP="00BA0218">
      <w:pPr>
        <w:autoSpaceDE w:val="0"/>
        <w:autoSpaceDN w:val="0"/>
        <w:adjustRightInd w:val="0"/>
        <w:spacing w:after="0" w:line="360" w:lineRule="auto"/>
        <w:rPr>
          <w:rFonts w:cstheme="minorHAnsi"/>
          <w:b/>
          <w:bCs/>
          <w:color w:val="000000"/>
          <w:rtl/>
        </w:rPr>
      </w:pPr>
    </w:p>
    <w:p w14:paraId="004DB58D" w14:textId="77777777" w:rsidR="00A06413" w:rsidRPr="0068333D" w:rsidRDefault="00A06413" w:rsidP="00BA0218">
      <w:pPr>
        <w:autoSpaceDE w:val="0"/>
        <w:autoSpaceDN w:val="0"/>
        <w:adjustRightInd w:val="0"/>
        <w:spacing w:after="0" w:line="360" w:lineRule="auto"/>
        <w:rPr>
          <w:rFonts w:cstheme="minorHAnsi"/>
          <w:b/>
          <w:bCs/>
          <w:color w:val="000000"/>
          <w:rtl/>
        </w:rPr>
      </w:pPr>
    </w:p>
    <w:p w14:paraId="10204DDD" w14:textId="7178B26C" w:rsidR="00BA0218" w:rsidRPr="0068333D" w:rsidRDefault="00BA0218" w:rsidP="00BA0218">
      <w:pPr>
        <w:autoSpaceDE w:val="0"/>
        <w:autoSpaceDN w:val="0"/>
        <w:adjustRightInd w:val="0"/>
        <w:spacing w:after="0" w:line="360" w:lineRule="auto"/>
        <w:rPr>
          <w:rFonts w:cstheme="minorHAnsi"/>
          <w:b/>
          <w:bCs/>
          <w:color w:val="000000"/>
          <w:sz w:val="24"/>
          <w:szCs w:val="24"/>
          <w:rtl/>
        </w:rPr>
      </w:pPr>
      <w:r w:rsidRPr="0068333D">
        <w:rPr>
          <w:rFonts w:cstheme="minorHAnsi"/>
          <w:b/>
          <w:bCs/>
          <w:color w:val="000000"/>
          <w:sz w:val="24"/>
          <w:szCs w:val="24"/>
          <w:rtl/>
        </w:rPr>
        <w:t>מבנה הקורס</w:t>
      </w:r>
    </w:p>
    <w:p w14:paraId="3E61C475" w14:textId="47BA93A5" w:rsidR="00E06BE6" w:rsidRPr="0068333D" w:rsidRDefault="00E06BE6" w:rsidP="00BA0218">
      <w:pPr>
        <w:autoSpaceDE w:val="0"/>
        <w:autoSpaceDN w:val="0"/>
        <w:adjustRightInd w:val="0"/>
        <w:spacing w:after="0" w:line="360" w:lineRule="auto"/>
        <w:rPr>
          <w:rFonts w:cstheme="minorHAnsi"/>
          <w:b/>
          <w:bCs/>
          <w:color w:val="000000"/>
          <w:rtl/>
        </w:rPr>
      </w:pPr>
    </w:p>
    <w:tbl>
      <w:tblPr>
        <w:tblStyle w:val="a8"/>
        <w:bidiVisual/>
        <w:tblW w:w="0" w:type="auto"/>
        <w:jc w:val="center"/>
        <w:tblLook w:val="04A0" w:firstRow="1" w:lastRow="0" w:firstColumn="1" w:lastColumn="0" w:noHBand="0" w:noVBand="1"/>
      </w:tblPr>
      <w:tblGrid>
        <w:gridCol w:w="1355"/>
        <w:gridCol w:w="3544"/>
        <w:gridCol w:w="3397"/>
      </w:tblGrid>
      <w:tr w:rsidR="00E06BE6" w:rsidRPr="0068333D" w14:paraId="5BE3CE47" w14:textId="77777777" w:rsidTr="009D73ED">
        <w:trPr>
          <w:jc w:val="center"/>
        </w:trPr>
        <w:tc>
          <w:tcPr>
            <w:tcW w:w="1355" w:type="dxa"/>
            <w:vAlign w:val="center"/>
          </w:tcPr>
          <w:p w14:paraId="07C27457" w14:textId="0954E2D2" w:rsidR="00E06BE6" w:rsidRPr="0068333D" w:rsidRDefault="00E06BE6" w:rsidP="009D73ED">
            <w:pPr>
              <w:autoSpaceDE w:val="0"/>
              <w:autoSpaceDN w:val="0"/>
              <w:adjustRightInd w:val="0"/>
              <w:spacing w:line="360" w:lineRule="auto"/>
              <w:jc w:val="center"/>
              <w:rPr>
                <w:rFonts w:cstheme="minorHAnsi"/>
                <w:b/>
                <w:bCs/>
                <w:color w:val="000000"/>
                <w:rtl/>
              </w:rPr>
            </w:pPr>
            <w:r w:rsidRPr="0068333D">
              <w:rPr>
                <w:rFonts w:cstheme="minorHAnsi"/>
                <w:b/>
                <w:bCs/>
                <w:color w:val="000000"/>
                <w:rtl/>
              </w:rPr>
              <w:t xml:space="preserve">מספר </w:t>
            </w:r>
            <w:r w:rsidR="009D73ED" w:rsidRPr="0068333D">
              <w:rPr>
                <w:rFonts w:cstheme="minorHAnsi"/>
                <w:b/>
                <w:bCs/>
                <w:color w:val="000000"/>
                <w:rtl/>
              </w:rPr>
              <w:t>מפגש</w:t>
            </w:r>
          </w:p>
        </w:tc>
        <w:tc>
          <w:tcPr>
            <w:tcW w:w="3544" w:type="dxa"/>
            <w:vAlign w:val="center"/>
          </w:tcPr>
          <w:p w14:paraId="49F5F503" w14:textId="4E737A1C" w:rsidR="00E06BE6" w:rsidRPr="0068333D" w:rsidRDefault="00E06BE6" w:rsidP="00BA0218">
            <w:pPr>
              <w:autoSpaceDE w:val="0"/>
              <w:autoSpaceDN w:val="0"/>
              <w:adjustRightInd w:val="0"/>
              <w:spacing w:line="360" w:lineRule="auto"/>
              <w:rPr>
                <w:rFonts w:cstheme="minorHAnsi"/>
                <w:b/>
                <w:bCs/>
                <w:color w:val="000000"/>
                <w:rtl/>
              </w:rPr>
            </w:pPr>
            <w:r w:rsidRPr="0068333D">
              <w:rPr>
                <w:rFonts w:cstheme="minorHAnsi"/>
                <w:b/>
                <w:bCs/>
                <w:color w:val="000000"/>
                <w:rtl/>
              </w:rPr>
              <w:t>נושא לימוד</w:t>
            </w:r>
          </w:p>
        </w:tc>
        <w:tc>
          <w:tcPr>
            <w:tcW w:w="3397" w:type="dxa"/>
            <w:vAlign w:val="center"/>
          </w:tcPr>
          <w:p w14:paraId="7BC551E6" w14:textId="1290CEBD" w:rsidR="00E06BE6" w:rsidRPr="0068333D" w:rsidRDefault="00E06BE6" w:rsidP="00BA0218">
            <w:pPr>
              <w:autoSpaceDE w:val="0"/>
              <w:autoSpaceDN w:val="0"/>
              <w:adjustRightInd w:val="0"/>
              <w:spacing w:line="360" w:lineRule="auto"/>
              <w:rPr>
                <w:rFonts w:cstheme="minorHAnsi"/>
                <w:b/>
                <w:bCs/>
                <w:color w:val="000000"/>
                <w:rtl/>
              </w:rPr>
            </w:pPr>
            <w:r w:rsidRPr="0068333D">
              <w:rPr>
                <w:rFonts w:cstheme="minorHAnsi"/>
                <w:b/>
                <w:bCs/>
                <w:color w:val="000000"/>
                <w:rtl/>
              </w:rPr>
              <w:t>פירוט</w:t>
            </w:r>
          </w:p>
        </w:tc>
      </w:tr>
      <w:tr w:rsidR="00E06BE6" w:rsidRPr="0068333D" w14:paraId="3E7C0CA9" w14:textId="77777777" w:rsidTr="009D73ED">
        <w:trPr>
          <w:jc w:val="center"/>
        </w:trPr>
        <w:tc>
          <w:tcPr>
            <w:tcW w:w="1355" w:type="dxa"/>
            <w:vAlign w:val="center"/>
          </w:tcPr>
          <w:p w14:paraId="4D6D5F05" w14:textId="7687ADEB" w:rsidR="00E06BE6" w:rsidRPr="0068333D" w:rsidRDefault="00BD4A9D" w:rsidP="009D73ED">
            <w:pPr>
              <w:autoSpaceDE w:val="0"/>
              <w:autoSpaceDN w:val="0"/>
              <w:adjustRightInd w:val="0"/>
              <w:spacing w:line="360" w:lineRule="auto"/>
              <w:jc w:val="center"/>
              <w:rPr>
                <w:rFonts w:cstheme="minorHAnsi"/>
                <w:color w:val="000000"/>
                <w:rtl/>
              </w:rPr>
            </w:pPr>
            <w:r w:rsidRPr="0068333D">
              <w:rPr>
                <w:rFonts w:cstheme="minorHAnsi"/>
                <w:color w:val="000000"/>
                <w:rtl/>
              </w:rPr>
              <w:t>1 (תאורטי)</w:t>
            </w:r>
          </w:p>
        </w:tc>
        <w:tc>
          <w:tcPr>
            <w:tcW w:w="3544" w:type="dxa"/>
            <w:vAlign w:val="center"/>
          </w:tcPr>
          <w:p w14:paraId="77E32BDD" w14:textId="5C0EBFD3" w:rsidR="00E06BE6" w:rsidRPr="0068333D" w:rsidRDefault="00BD4A9D" w:rsidP="00BA0218">
            <w:pPr>
              <w:autoSpaceDE w:val="0"/>
              <w:autoSpaceDN w:val="0"/>
              <w:adjustRightInd w:val="0"/>
              <w:spacing w:line="360" w:lineRule="auto"/>
              <w:rPr>
                <w:rFonts w:cstheme="minorHAnsi"/>
                <w:color w:val="000000"/>
                <w:rtl/>
              </w:rPr>
            </w:pPr>
            <w:r w:rsidRPr="0068333D">
              <w:rPr>
                <w:rFonts w:cstheme="minorHAnsi"/>
                <w:color w:val="000000"/>
                <w:rtl/>
              </w:rPr>
              <w:t>מבוא</w:t>
            </w:r>
          </w:p>
        </w:tc>
        <w:tc>
          <w:tcPr>
            <w:tcW w:w="3397" w:type="dxa"/>
            <w:vAlign w:val="center"/>
          </w:tcPr>
          <w:p w14:paraId="6116B073" w14:textId="6B12810B" w:rsidR="009D73ED" w:rsidRPr="0068333D" w:rsidRDefault="00BD4A9D" w:rsidP="00E06BE6">
            <w:pPr>
              <w:autoSpaceDE w:val="0"/>
              <w:autoSpaceDN w:val="0"/>
              <w:adjustRightInd w:val="0"/>
              <w:rPr>
                <w:rFonts w:cstheme="minorHAnsi"/>
                <w:color w:val="000000"/>
                <w:rtl/>
              </w:rPr>
            </w:pPr>
            <w:r w:rsidRPr="0068333D">
              <w:rPr>
                <w:rFonts w:cstheme="minorHAnsi"/>
                <w:color w:val="000000"/>
                <w:rtl/>
              </w:rPr>
              <w:t>מבוא לשדה האמנות המקומי וכלים לראיונות</w:t>
            </w:r>
          </w:p>
        </w:tc>
      </w:tr>
      <w:tr w:rsidR="00E06BE6" w:rsidRPr="0068333D" w14:paraId="4BA68B60" w14:textId="77777777" w:rsidTr="009D73ED">
        <w:trPr>
          <w:jc w:val="center"/>
        </w:trPr>
        <w:tc>
          <w:tcPr>
            <w:tcW w:w="1355" w:type="dxa"/>
            <w:vAlign w:val="center"/>
          </w:tcPr>
          <w:p w14:paraId="37FE83EA" w14:textId="6301B55D" w:rsidR="00E06BE6" w:rsidRPr="0068333D" w:rsidRDefault="00BD4A9D" w:rsidP="009D73ED">
            <w:pPr>
              <w:autoSpaceDE w:val="0"/>
              <w:autoSpaceDN w:val="0"/>
              <w:adjustRightInd w:val="0"/>
              <w:spacing w:line="360" w:lineRule="auto"/>
              <w:jc w:val="center"/>
              <w:rPr>
                <w:rFonts w:cstheme="minorHAnsi"/>
                <w:color w:val="000000"/>
                <w:rtl/>
              </w:rPr>
            </w:pPr>
            <w:r w:rsidRPr="0068333D">
              <w:rPr>
                <w:rFonts w:cstheme="minorHAnsi"/>
                <w:color w:val="000000"/>
                <w:rtl/>
              </w:rPr>
              <w:t>2 (מעשי)</w:t>
            </w:r>
          </w:p>
        </w:tc>
        <w:tc>
          <w:tcPr>
            <w:tcW w:w="3544" w:type="dxa"/>
            <w:vAlign w:val="center"/>
          </w:tcPr>
          <w:p w14:paraId="3A177DA7" w14:textId="07F41F7E" w:rsidR="00E06BE6" w:rsidRPr="0068333D" w:rsidRDefault="00BD4A9D" w:rsidP="00E06BE6">
            <w:pPr>
              <w:autoSpaceDE w:val="0"/>
              <w:autoSpaceDN w:val="0"/>
              <w:adjustRightInd w:val="0"/>
              <w:rPr>
                <w:rFonts w:cstheme="minorHAnsi"/>
                <w:color w:val="000000"/>
                <w:rtl/>
              </w:rPr>
            </w:pPr>
            <w:r w:rsidRPr="0068333D">
              <w:rPr>
                <w:rFonts w:cstheme="minorHAnsi"/>
                <w:color w:val="000000"/>
                <w:rtl/>
              </w:rPr>
              <w:t>תרגול לקראת הראיונות</w:t>
            </w:r>
          </w:p>
        </w:tc>
        <w:tc>
          <w:tcPr>
            <w:tcW w:w="3397" w:type="dxa"/>
            <w:vAlign w:val="center"/>
          </w:tcPr>
          <w:p w14:paraId="323C3ABF" w14:textId="67DADFC8" w:rsidR="009D73ED" w:rsidRPr="0068333D" w:rsidRDefault="00BD4A9D" w:rsidP="009D73ED">
            <w:pPr>
              <w:autoSpaceDE w:val="0"/>
              <w:autoSpaceDN w:val="0"/>
              <w:adjustRightInd w:val="0"/>
              <w:rPr>
                <w:rFonts w:cstheme="minorHAnsi"/>
              </w:rPr>
            </w:pPr>
            <w:r w:rsidRPr="0068333D">
              <w:rPr>
                <w:rFonts w:cstheme="minorHAnsi"/>
                <w:rtl/>
              </w:rPr>
              <w:t>פגישות אישיות כהכנה לראיונות</w:t>
            </w:r>
          </w:p>
        </w:tc>
      </w:tr>
      <w:tr w:rsidR="00E06BE6" w:rsidRPr="0068333D" w14:paraId="66D1FDC9" w14:textId="77777777" w:rsidTr="009D73ED">
        <w:trPr>
          <w:jc w:val="center"/>
        </w:trPr>
        <w:tc>
          <w:tcPr>
            <w:tcW w:w="1355" w:type="dxa"/>
            <w:vAlign w:val="center"/>
          </w:tcPr>
          <w:p w14:paraId="4F3DC17C" w14:textId="2AA648B4" w:rsidR="00E06BE6" w:rsidRPr="0068333D" w:rsidRDefault="00BD4A9D" w:rsidP="009D73ED">
            <w:pPr>
              <w:autoSpaceDE w:val="0"/>
              <w:autoSpaceDN w:val="0"/>
              <w:adjustRightInd w:val="0"/>
              <w:spacing w:line="360" w:lineRule="auto"/>
              <w:jc w:val="center"/>
              <w:rPr>
                <w:rFonts w:cstheme="minorHAnsi"/>
                <w:color w:val="000000"/>
                <w:rtl/>
              </w:rPr>
            </w:pPr>
            <w:r w:rsidRPr="0068333D">
              <w:rPr>
                <w:rFonts w:cstheme="minorHAnsi"/>
                <w:color w:val="000000"/>
                <w:rtl/>
              </w:rPr>
              <w:t>3 (תאורטי)</w:t>
            </w:r>
          </w:p>
        </w:tc>
        <w:tc>
          <w:tcPr>
            <w:tcW w:w="3544" w:type="dxa"/>
            <w:vAlign w:val="center"/>
          </w:tcPr>
          <w:p w14:paraId="0F348333" w14:textId="23CD411E" w:rsidR="00E06BE6" w:rsidRPr="0068333D" w:rsidRDefault="00BD4A9D" w:rsidP="00BA0218">
            <w:pPr>
              <w:autoSpaceDE w:val="0"/>
              <w:autoSpaceDN w:val="0"/>
              <w:adjustRightInd w:val="0"/>
              <w:spacing w:line="360" w:lineRule="auto"/>
              <w:rPr>
                <w:rFonts w:cstheme="minorHAnsi"/>
                <w:color w:val="000000"/>
                <w:rtl/>
              </w:rPr>
            </w:pPr>
            <w:r w:rsidRPr="0068333D">
              <w:rPr>
                <w:rFonts w:cstheme="minorHAnsi"/>
                <w:color w:val="000000"/>
                <w:rtl/>
              </w:rPr>
              <w:t>סקירת החברות</w:t>
            </w:r>
          </w:p>
        </w:tc>
        <w:tc>
          <w:tcPr>
            <w:tcW w:w="3397" w:type="dxa"/>
            <w:vAlign w:val="center"/>
          </w:tcPr>
          <w:p w14:paraId="6C99E423" w14:textId="7A5FA0E1" w:rsidR="009D73ED" w:rsidRPr="0068333D" w:rsidRDefault="00BD4A9D" w:rsidP="009D73ED">
            <w:pPr>
              <w:autoSpaceDE w:val="0"/>
              <w:autoSpaceDN w:val="0"/>
              <w:adjustRightInd w:val="0"/>
              <w:rPr>
                <w:rFonts w:cstheme="minorHAnsi"/>
                <w:rtl/>
              </w:rPr>
            </w:pPr>
            <w:r w:rsidRPr="0068333D">
              <w:rPr>
                <w:rFonts w:cstheme="minorHAnsi"/>
                <w:color w:val="000000"/>
                <w:rtl/>
              </w:rPr>
              <w:t>סקירה על החברות שבהן סטודנטים יעשו התמחות</w:t>
            </w:r>
          </w:p>
        </w:tc>
      </w:tr>
      <w:tr w:rsidR="00E06BE6" w:rsidRPr="0068333D" w14:paraId="42301D34" w14:textId="77777777" w:rsidTr="009D73ED">
        <w:trPr>
          <w:jc w:val="center"/>
        </w:trPr>
        <w:tc>
          <w:tcPr>
            <w:tcW w:w="1355" w:type="dxa"/>
            <w:vAlign w:val="center"/>
          </w:tcPr>
          <w:p w14:paraId="778CE3AE" w14:textId="3A1D56F1" w:rsidR="00E06BE6" w:rsidRPr="0068333D" w:rsidRDefault="00BD4A9D" w:rsidP="009D73ED">
            <w:pPr>
              <w:autoSpaceDE w:val="0"/>
              <w:autoSpaceDN w:val="0"/>
              <w:adjustRightInd w:val="0"/>
              <w:spacing w:line="360" w:lineRule="auto"/>
              <w:jc w:val="center"/>
              <w:rPr>
                <w:rFonts w:cstheme="minorHAnsi"/>
                <w:color w:val="000000"/>
                <w:rtl/>
              </w:rPr>
            </w:pPr>
            <w:proofErr w:type="gramStart"/>
            <w:r w:rsidRPr="0068333D">
              <w:rPr>
                <w:rFonts w:cstheme="minorHAnsi"/>
                <w:color w:val="000000"/>
                <w:lang w:val="en-GB"/>
              </w:rPr>
              <w:t xml:space="preserve">4  </w:t>
            </w:r>
            <w:r w:rsidRPr="0068333D">
              <w:rPr>
                <w:rFonts w:cstheme="minorHAnsi"/>
                <w:color w:val="000000"/>
                <w:rtl/>
                <w:lang w:val="en-GB"/>
              </w:rPr>
              <w:t>(</w:t>
            </w:r>
            <w:proofErr w:type="gramEnd"/>
            <w:r w:rsidRPr="0068333D">
              <w:rPr>
                <w:rFonts w:cstheme="minorHAnsi"/>
                <w:color w:val="000000"/>
                <w:rtl/>
                <w:lang w:val="en-GB"/>
              </w:rPr>
              <w:t>תאורטי)</w:t>
            </w:r>
          </w:p>
        </w:tc>
        <w:tc>
          <w:tcPr>
            <w:tcW w:w="3544" w:type="dxa"/>
            <w:vAlign w:val="center"/>
          </w:tcPr>
          <w:p w14:paraId="73078C5C" w14:textId="47943E9C" w:rsidR="00E06BE6" w:rsidRPr="0068333D" w:rsidRDefault="00BD4A9D" w:rsidP="00BA0218">
            <w:pPr>
              <w:autoSpaceDE w:val="0"/>
              <w:autoSpaceDN w:val="0"/>
              <w:adjustRightInd w:val="0"/>
              <w:spacing w:line="360" w:lineRule="auto"/>
              <w:rPr>
                <w:rFonts w:cstheme="minorHAnsi"/>
                <w:color w:val="000000"/>
                <w:lang w:val="en-GB"/>
              </w:rPr>
            </w:pPr>
            <w:r w:rsidRPr="0068333D">
              <w:rPr>
                <w:rFonts w:cstheme="minorHAnsi"/>
                <w:color w:val="000000"/>
                <w:rtl/>
              </w:rPr>
              <w:t>הרצאת אורח – על הגשות בתחום האמנות</w:t>
            </w:r>
          </w:p>
        </w:tc>
        <w:tc>
          <w:tcPr>
            <w:tcW w:w="3397" w:type="dxa"/>
            <w:vAlign w:val="center"/>
          </w:tcPr>
          <w:p w14:paraId="03A092E5" w14:textId="3EB870FB" w:rsidR="009D73ED" w:rsidRPr="0068333D" w:rsidRDefault="00BD4A9D" w:rsidP="00E06BE6">
            <w:pPr>
              <w:autoSpaceDE w:val="0"/>
              <w:autoSpaceDN w:val="0"/>
              <w:adjustRightInd w:val="0"/>
              <w:rPr>
                <w:rFonts w:cstheme="minorHAnsi"/>
                <w:rtl/>
              </w:rPr>
            </w:pPr>
            <w:r w:rsidRPr="0068333D">
              <w:rPr>
                <w:rFonts w:cstheme="minorHAnsi"/>
                <w:rtl/>
              </w:rPr>
              <w:t xml:space="preserve">איך להגיש </w:t>
            </w:r>
            <w:r w:rsidRPr="0068333D">
              <w:rPr>
                <w:rFonts w:cstheme="minorHAnsi"/>
                <w:lang w:val="en-GB"/>
              </w:rPr>
              <w:t xml:space="preserve">Applications, </w:t>
            </w:r>
            <w:r w:rsidRPr="0068333D">
              <w:rPr>
                <w:rFonts w:cstheme="minorHAnsi"/>
                <w:rtl/>
                <w:lang w:val="en-GB"/>
              </w:rPr>
              <w:t>, בקשות תמיכה, בניית תקציב</w:t>
            </w:r>
          </w:p>
        </w:tc>
      </w:tr>
      <w:tr w:rsidR="0094368F" w:rsidRPr="0068333D" w14:paraId="4323DE8D" w14:textId="77777777" w:rsidTr="009D73ED">
        <w:trPr>
          <w:jc w:val="center"/>
        </w:trPr>
        <w:tc>
          <w:tcPr>
            <w:tcW w:w="1355" w:type="dxa"/>
            <w:vAlign w:val="center"/>
          </w:tcPr>
          <w:p w14:paraId="5256AD28" w14:textId="60EAFC77" w:rsidR="0094368F" w:rsidRPr="0068333D" w:rsidRDefault="00BD4A9D" w:rsidP="009D73ED">
            <w:pPr>
              <w:autoSpaceDE w:val="0"/>
              <w:autoSpaceDN w:val="0"/>
              <w:adjustRightInd w:val="0"/>
              <w:spacing w:line="360" w:lineRule="auto"/>
              <w:jc w:val="center"/>
              <w:rPr>
                <w:rFonts w:cstheme="minorHAnsi"/>
                <w:color w:val="000000"/>
                <w:rtl/>
              </w:rPr>
            </w:pPr>
            <w:r w:rsidRPr="0068333D">
              <w:rPr>
                <w:rFonts w:cstheme="minorHAnsi"/>
                <w:color w:val="000000"/>
                <w:rtl/>
              </w:rPr>
              <w:t>5 (מעשי)</w:t>
            </w:r>
          </w:p>
        </w:tc>
        <w:tc>
          <w:tcPr>
            <w:tcW w:w="3544" w:type="dxa"/>
            <w:vAlign w:val="center"/>
          </w:tcPr>
          <w:p w14:paraId="623DA707" w14:textId="71688624" w:rsidR="0094368F" w:rsidRPr="0068333D" w:rsidRDefault="00BD4A9D" w:rsidP="00BA0218">
            <w:pPr>
              <w:autoSpaceDE w:val="0"/>
              <w:autoSpaceDN w:val="0"/>
              <w:adjustRightInd w:val="0"/>
              <w:spacing w:line="360" w:lineRule="auto"/>
              <w:rPr>
                <w:rFonts w:cstheme="minorHAnsi"/>
                <w:color w:val="000000"/>
                <w:rtl/>
              </w:rPr>
            </w:pPr>
            <w:r w:rsidRPr="0068333D">
              <w:rPr>
                <w:rFonts w:cstheme="minorHAnsi"/>
                <w:color w:val="000000"/>
                <w:rtl/>
              </w:rPr>
              <w:t xml:space="preserve">פידבק </w:t>
            </w:r>
            <w:r w:rsidR="00636379" w:rsidRPr="0068333D">
              <w:rPr>
                <w:rFonts w:cstheme="minorHAnsi"/>
                <w:color w:val="000000"/>
                <w:rtl/>
              </w:rPr>
              <w:t>התחלה</w:t>
            </w:r>
            <w:r w:rsidRPr="0068333D">
              <w:rPr>
                <w:rFonts w:cstheme="minorHAnsi"/>
                <w:color w:val="000000"/>
                <w:rtl/>
              </w:rPr>
              <w:t xml:space="preserve"> </w:t>
            </w:r>
          </w:p>
        </w:tc>
        <w:tc>
          <w:tcPr>
            <w:tcW w:w="3397" w:type="dxa"/>
            <w:vAlign w:val="center"/>
          </w:tcPr>
          <w:p w14:paraId="723DAD07" w14:textId="370DDCD9" w:rsidR="0094368F" w:rsidRPr="0068333D" w:rsidRDefault="00BD4A9D" w:rsidP="00E06BE6">
            <w:pPr>
              <w:autoSpaceDE w:val="0"/>
              <w:autoSpaceDN w:val="0"/>
              <w:adjustRightInd w:val="0"/>
              <w:rPr>
                <w:rFonts w:cstheme="minorHAnsi"/>
                <w:rtl/>
              </w:rPr>
            </w:pPr>
            <w:r w:rsidRPr="0068333D">
              <w:rPr>
                <w:rFonts w:cstheme="minorHAnsi"/>
                <w:rtl/>
              </w:rPr>
              <w:t xml:space="preserve">מעקב אחרי ההתמחות </w:t>
            </w:r>
            <w:r w:rsidR="00636379" w:rsidRPr="0068333D">
              <w:rPr>
                <w:rFonts w:cstheme="minorHAnsi"/>
                <w:rtl/>
              </w:rPr>
              <w:t>אחרי מפגשים ראשונים</w:t>
            </w:r>
          </w:p>
        </w:tc>
      </w:tr>
      <w:tr w:rsidR="0094368F" w:rsidRPr="0068333D" w14:paraId="3B7BDE9C" w14:textId="77777777" w:rsidTr="009D73ED">
        <w:trPr>
          <w:jc w:val="center"/>
        </w:trPr>
        <w:tc>
          <w:tcPr>
            <w:tcW w:w="1355" w:type="dxa"/>
            <w:vAlign w:val="center"/>
          </w:tcPr>
          <w:p w14:paraId="686E4569" w14:textId="2F278E00" w:rsidR="0094368F" w:rsidRPr="0068333D" w:rsidRDefault="00636379" w:rsidP="009D73ED">
            <w:pPr>
              <w:autoSpaceDE w:val="0"/>
              <w:autoSpaceDN w:val="0"/>
              <w:adjustRightInd w:val="0"/>
              <w:spacing w:line="360" w:lineRule="auto"/>
              <w:jc w:val="center"/>
              <w:rPr>
                <w:rFonts w:cstheme="minorHAnsi"/>
                <w:color w:val="000000"/>
                <w:rtl/>
              </w:rPr>
            </w:pPr>
            <w:r w:rsidRPr="0068333D">
              <w:rPr>
                <w:rFonts w:cstheme="minorHAnsi"/>
                <w:color w:val="000000"/>
                <w:rtl/>
              </w:rPr>
              <w:t>6 (מעשי)</w:t>
            </w:r>
          </w:p>
        </w:tc>
        <w:tc>
          <w:tcPr>
            <w:tcW w:w="3544" w:type="dxa"/>
            <w:vAlign w:val="center"/>
          </w:tcPr>
          <w:p w14:paraId="6969AB2D" w14:textId="3DE7094E" w:rsidR="0094368F" w:rsidRPr="0068333D" w:rsidRDefault="00636379" w:rsidP="00BA0218">
            <w:pPr>
              <w:autoSpaceDE w:val="0"/>
              <w:autoSpaceDN w:val="0"/>
              <w:adjustRightInd w:val="0"/>
              <w:spacing w:line="360" w:lineRule="auto"/>
              <w:rPr>
                <w:rFonts w:cstheme="minorHAnsi"/>
                <w:color w:val="000000"/>
                <w:rtl/>
              </w:rPr>
            </w:pPr>
            <w:r w:rsidRPr="0068333D">
              <w:rPr>
                <w:rFonts w:cstheme="minorHAnsi"/>
                <w:color w:val="000000"/>
                <w:rtl/>
              </w:rPr>
              <w:t>פידבק אמצע</w:t>
            </w:r>
          </w:p>
        </w:tc>
        <w:tc>
          <w:tcPr>
            <w:tcW w:w="3397" w:type="dxa"/>
            <w:vAlign w:val="center"/>
          </w:tcPr>
          <w:p w14:paraId="15D8DBFB" w14:textId="1A416731" w:rsidR="0094368F" w:rsidRPr="0068333D" w:rsidRDefault="00636379" w:rsidP="00E06BE6">
            <w:pPr>
              <w:autoSpaceDE w:val="0"/>
              <w:autoSpaceDN w:val="0"/>
              <w:adjustRightInd w:val="0"/>
              <w:rPr>
                <w:rFonts w:cstheme="minorHAnsi"/>
                <w:rtl/>
              </w:rPr>
            </w:pPr>
            <w:r w:rsidRPr="0068333D">
              <w:rPr>
                <w:rFonts w:cstheme="minorHAnsi"/>
                <w:rtl/>
              </w:rPr>
              <w:t>מעקב אחרי התקדמות ההתמחות בנקודת האמצע</w:t>
            </w:r>
          </w:p>
        </w:tc>
      </w:tr>
      <w:tr w:rsidR="00636379" w:rsidRPr="0068333D" w14:paraId="1D221E28" w14:textId="77777777" w:rsidTr="009D73ED">
        <w:trPr>
          <w:jc w:val="center"/>
        </w:trPr>
        <w:tc>
          <w:tcPr>
            <w:tcW w:w="1355" w:type="dxa"/>
            <w:vAlign w:val="center"/>
          </w:tcPr>
          <w:p w14:paraId="6E36DCB2" w14:textId="6CE8D082" w:rsidR="00636379" w:rsidRPr="0068333D" w:rsidRDefault="00636379" w:rsidP="009D73ED">
            <w:pPr>
              <w:autoSpaceDE w:val="0"/>
              <w:autoSpaceDN w:val="0"/>
              <w:adjustRightInd w:val="0"/>
              <w:spacing w:line="360" w:lineRule="auto"/>
              <w:jc w:val="center"/>
              <w:rPr>
                <w:rFonts w:cstheme="minorHAnsi"/>
                <w:color w:val="000000"/>
                <w:rtl/>
              </w:rPr>
            </w:pPr>
            <w:r w:rsidRPr="0068333D">
              <w:rPr>
                <w:rFonts w:cstheme="minorHAnsi"/>
                <w:color w:val="000000"/>
                <w:rtl/>
              </w:rPr>
              <w:t>7 (תאורטי)</w:t>
            </w:r>
          </w:p>
        </w:tc>
        <w:tc>
          <w:tcPr>
            <w:tcW w:w="3544" w:type="dxa"/>
            <w:vAlign w:val="center"/>
          </w:tcPr>
          <w:p w14:paraId="49BD9964" w14:textId="4EC773CC" w:rsidR="00636379" w:rsidRPr="0068333D" w:rsidRDefault="00636379" w:rsidP="00BA0218">
            <w:pPr>
              <w:autoSpaceDE w:val="0"/>
              <w:autoSpaceDN w:val="0"/>
              <w:adjustRightInd w:val="0"/>
              <w:spacing w:line="360" w:lineRule="auto"/>
              <w:rPr>
                <w:rFonts w:cstheme="minorHAnsi"/>
                <w:color w:val="000000"/>
                <w:rtl/>
              </w:rPr>
            </w:pPr>
            <w:r w:rsidRPr="0068333D">
              <w:rPr>
                <w:rFonts w:cstheme="minorHAnsi"/>
                <w:color w:val="000000"/>
                <w:rtl/>
              </w:rPr>
              <w:t>איך מסיימים התמחות</w:t>
            </w:r>
          </w:p>
        </w:tc>
        <w:tc>
          <w:tcPr>
            <w:tcW w:w="3397" w:type="dxa"/>
            <w:vAlign w:val="center"/>
          </w:tcPr>
          <w:p w14:paraId="09B26D92" w14:textId="4D3754D0" w:rsidR="00636379" w:rsidRPr="0068333D" w:rsidRDefault="00636379" w:rsidP="00E06BE6">
            <w:pPr>
              <w:autoSpaceDE w:val="0"/>
              <w:autoSpaceDN w:val="0"/>
              <w:adjustRightInd w:val="0"/>
              <w:rPr>
                <w:rFonts w:cstheme="minorHAnsi"/>
                <w:lang w:val="en-GB"/>
              </w:rPr>
            </w:pPr>
            <w:r w:rsidRPr="0068333D">
              <w:rPr>
                <w:rFonts w:cstheme="minorHAnsi"/>
                <w:rtl/>
              </w:rPr>
              <w:t>נקודות לקראת סיום ההתמחות, איך משמרים קשרים ורעיונות לשיתופי פעולה עתידיים</w:t>
            </w:r>
          </w:p>
        </w:tc>
      </w:tr>
      <w:tr w:rsidR="0094368F" w:rsidRPr="0068333D" w14:paraId="3FC33859" w14:textId="77777777" w:rsidTr="009D73ED">
        <w:trPr>
          <w:jc w:val="center"/>
        </w:trPr>
        <w:tc>
          <w:tcPr>
            <w:tcW w:w="1355" w:type="dxa"/>
            <w:vAlign w:val="center"/>
          </w:tcPr>
          <w:p w14:paraId="4C471F81" w14:textId="1E8086B2" w:rsidR="0094368F" w:rsidRPr="0068333D" w:rsidRDefault="00636379" w:rsidP="009D73ED">
            <w:pPr>
              <w:autoSpaceDE w:val="0"/>
              <w:autoSpaceDN w:val="0"/>
              <w:adjustRightInd w:val="0"/>
              <w:spacing w:line="360" w:lineRule="auto"/>
              <w:jc w:val="center"/>
              <w:rPr>
                <w:rFonts w:cstheme="minorHAnsi"/>
                <w:color w:val="000000"/>
                <w:rtl/>
              </w:rPr>
            </w:pPr>
            <w:r w:rsidRPr="0068333D">
              <w:rPr>
                <w:rFonts w:cstheme="minorHAnsi"/>
                <w:color w:val="000000"/>
                <w:rtl/>
              </w:rPr>
              <w:t>8 (מעשי)</w:t>
            </w:r>
          </w:p>
        </w:tc>
        <w:tc>
          <w:tcPr>
            <w:tcW w:w="3544" w:type="dxa"/>
            <w:vAlign w:val="center"/>
          </w:tcPr>
          <w:p w14:paraId="5F9077C5" w14:textId="2F476430" w:rsidR="0094368F" w:rsidRPr="0068333D" w:rsidRDefault="00BD4A9D" w:rsidP="00BA0218">
            <w:pPr>
              <w:autoSpaceDE w:val="0"/>
              <w:autoSpaceDN w:val="0"/>
              <w:adjustRightInd w:val="0"/>
              <w:spacing w:line="360" w:lineRule="auto"/>
              <w:rPr>
                <w:rFonts w:cstheme="minorHAnsi"/>
                <w:color w:val="000000"/>
                <w:rtl/>
              </w:rPr>
            </w:pPr>
            <w:r w:rsidRPr="0068333D">
              <w:rPr>
                <w:rFonts w:cstheme="minorHAnsi"/>
                <w:color w:val="000000"/>
                <w:rtl/>
              </w:rPr>
              <w:t>פידבק סוף</w:t>
            </w:r>
          </w:p>
        </w:tc>
        <w:tc>
          <w:tcPr>
            <w:tcW w:w="3397" w:type="dxa"/>
            <w:vAlign w:val="center"/>
          </w:tcPr>
          <w:p w14:paraId="444FAD96" w14:textId="185B21B1" w:rsidR="0094368F" w:rsidRPr="0068333D" w:rsidRDefault="00636379" w:rsidP="00E06BE6">
            <w:pPr>
              <w:autoSpaceDE w:val="0"/>
              <w:autoSpaceDN w:val="0"/>
              <w:adjustRightInd w:val="0"/>
              <w:rPr>
                <w:rFonts w:cstheme="minorHAnsi"/>
                <w:rtl/>
              </w:rPr>
            </w:pPr>
            <w:r w:rsidRPr="0068333D">
              <w:rPr>
                <w:rFonts w:cstheme="minorHAnsi"/>
                <w:rtl/>
              </w:rPr>
              <w:t>סיכום ההתמחויות</w:t>
            </w:r>
          </w:p>
        </w:tc>
      </w:tr>
      <w:tr w:rsidR="0094368F" w:rsidRPr="0068333D" w14:paraId="31706C13" w14:textId="77777777" w:rsidTr="009D73ED">
        <w:trPr>
          <w:jc w:val="center"/>
        </w:trPr>
        <w:tc>
          <w:tcPr>
            <w:tcW w:w="1355" w:type="dxa"/>
            <w:vAlign w:val="center"/>
          </w:tcPr>
          <w:p w14:paraId="51652F55" w14:textId="77777777" w:rsidR="0094368F" w:rsidRPr="0068333D" w:rsidRDefault="0094368F" w:rsidP="009D73ED">
            <w:pPr>
              <w:autoSpaceDE w:val="0"/>
              <w:autoSpaceDN w:val="0"/>
              <w:adjustRightInd w:val="0"/>
              <w:spacing w:line="360" w:lineRule="auto"/>
              <w:jc w:val="center"/>
              <w:rPr>
                <w:rFonts w:cstheme="minorHAnsi"/>
                <w:b/>
                <w:bCs/>
                <w:color w:val="000000"/>
                <w:rtl/>
              </w:rPr>
            </w:pPr>
          </w:p>
        </w:tc>
        <w:tc>
          <w:tcPr>
            <w:tcW w:w="3544" w:type="dxa"/>
            <w:vAlign w:val="center"/>
          </w:tcPr>
          <w:p w14:paraId="31D5C3F2" w14:textId="77777777" w:rsidR="0094368F" w:rsidRPr="0068333D" w:rsidRDefault="0094368F" w:rsidP="00BA0218">
            <w:pPr>
              <w:autoSpaceDE w:val="0"/>
              <w:autoSpaceDN w:val="0"/>
              <w:adjustRightInd w:val="0"/>
              <w:spacing w:line="360" w:lineRule="auto"/>
              <w:rPr>
                <w:rFonts w:cstheme="minorHAnsi"/>
                <w:color w:val="000000"/>
                <w:rtl/>
              </w:rPr>
            </w:pPr>
          </w:p>
        </w:tc>
        <w:tc>
          <w:tcPr>
            <w:tcW w:w="3397" w:type="dxa"/>
            <w:vAlign w:val="center"/>
          </w:tcPr>
          <w:p w14:paraId="70CADC40" w14:textId="77777777" w:rsidR="0094368F" w:rsidRPr="0068333D" w:rsidRDefault="0094368F" w:rsidP="00E06BE6">
            <w:pPr>
              <w:autoSpaceDE w:val="0"/>
              <w:autoSpaceDN w:val="0"/>
              <w:adjustRightInd w:val="0"/>
              <w:rPr>
                <w:rFonts w:cstheme="minorHAnsi"/>
                <w:rtl/>
              </w:rPr>
            </w:pPr>
          </w:p>
        </w:tc>
      </w:tr>
      <w:tr w:rsidR="0094368F" w:rsidRPr="0068333D" w14:paraId="6EB5C211" w14:textId="77777777" w:rsidTr="009D73ED">
        <w:trPr>
          <w:jc w:val="center"/>
        </w:trPr>
        <w:tc>
          <w:tcPr>
            <w:tcW w:w="1355" w:type="dxa"/>
            <w:vAlign w:val="center"/>
          </w:tcPr>
          <w:p w14:paraId="39D9217A" w14:textId="77777777" w:rsidR="0094368F" w:rsidRPr="0068333D" w:rsidRDefault="0094368F" w:rsidP="009D73ED">
            <w:pPr>
              <w:autoSpaceDE w:val="0"/>
              <w:autoSpaceDN w:val="0"/>
              <w:adjustRightInd w:val="0"/>
              <w:spacing w:line="360" w:lineRule="auto"/>
              <w:jc w:val="center"/>
              <w:rPr>
                <w:rFonts w:cstheme="minorHAnsi"/>
                <w:b/>
                <w:bCs/>
                <w:color w:val="000000"/>
                <w:rtl/>
              </w:rPr>
            </w:pPr>
          </w:p>
        </w:tc>
        <w:tc>
          <w:tcPr>
            <w:tcW w:w="3544" w:type="dxa"/>
            <w:vAlign w:val="center"/>
          </w:tcPr>
          <w:p w14:paraId="59E623F4" w14:textId="77777777" w:rsidR="0094368F" w:rsidRPr="0068333D" w:rsidRDefault="0094368F" w:rsidP="00BA0218">
            <w:pPr>
              <w:autoSpaceDE w:val="0"/>
              <w:autoSpaceDN w:val="0"/>
              <w:adjustRightInd w:val="0"/>
              <w:spacing w:line="360" w:lineRule="auto"/>
              <w:rPr>
                <w:rFonts w:cstheme="minorHAnsi"/>
                <w:color w:val="000000"/>
                <w:rtl/>
              </w:rPr>
            </w:pPr>
          </w:p>
        </w:tc>
        <w:tc>
          <w:tcPr>
            <w:tcW w:w="3397" w:type="dxa"/>
            <w:vAlign w:val="center"/>
          </w:tcPr>
          <w:p w14:paraId="6CFE3149" w14:textId="77777777" w:rsidR="0094368F" w:rsidRPr="0068333D" w:rsidRDefault="0094368F" w:rsidP="00E06BE6">
            <w:pPr>
              <w:autoSpaceDE w:val="0"/>
              <w:autoSpaceDN w:val="0"/>
              <w:adjustRightInd w:val="0"/>
              <w:rPr>
                <w:rFonts w:cstheme="minorHAnsi"/>
                <w:rtl/>
              </w:rPr>
            </w:pPr>
          </w:p>
        </w:tc>
      </w:tr>
      <w:tr w:rsidR="0094368F" w:rsidRPr="0068333D" w14:paraId="46F2C4EC" w14:textId="77777777" w:rsidTr="009D73ED">
        <w:trPr>
          <w:jc w:val="center"/>
        </w:trPr>
        <w:tc>
          <w:tcPr>
            <w:tcW w:w="1355" w:type="dxa"/>
            <w:vAlign w:val="center"/>
          </w:tcPr>
          <w:p w14:paraId="7FAD2739" w14:textId="77777777" w:rsidR="0094368F" w:rsidRPr="0068333D" w:rsidRDefault="0094368F" w:rsidP="009D73ED">
            <w:pPr>
              <w:autoSpaceDE w:val="0"/>
              <w:autoSpaceDN w:val="0"/>
              <w:adjustRightInd w:val="0"/>
              <w:spacing w:line="360" w:lineRule="auto"/>
              <w:jc w:val="center"/>
              <w:rPr>
                <w:rFonts w:cstheme="minorHAnsi"/>
                <w:b/>
                <w:bCs/>
                <w:color w:val="000000"/>
                <w:rtl/>
              </w:rPr>
            </w:pPr>
          </w:p>
        </w:tc>
        <w:tc>
          <w:tcPr>
            <w:tcW w:w="3544" w:type="dxa"/>
            <w:vAlign w:val="center"/>
          </w:tcPr>
          <w:p w14:paraId="30C6C56C" w14:textId="77777777" w:rsidR="0094368F" w:rsidRPr="0068333D" w:rsidRDefault="0094368F" w:rsidP="00BA0218">
            <w:pPr>
              <w:autoSpaceDE w:val="0"/>
              <w:autoSpaceDN w:val="0"/>
              <w:adjustRightInd w:val="0"/>
              <w:spacing w:line="360" w:lineRule="auto"/>
              <w:rPr>
                <w:rFonts w:cstheme="minorHAnsi"/>
                <w:color w:val="000000"/>
                <w:rtl/>
              </w:rPr>
            </w:pPr>
          </w:p>
        </w:tc>
        <w:tc>
          <w:tcPr>
            <w:tcW w:w="3397" w:type="dxa"/>
            <w:vAlign w:val="center"/>
          </w:tcPr>
          <w:p w14:paraId="549082B2" w14:textId="77777777" w:rsidR="0094368F" w:rsidRPr="0068333D" w:rsidRDefault="0094368F" w:rsidP="00E06BE6">
            <w:pPr>
              <w:autoSpaceDE w:val="0"/>
              <w:autoSpaceDN w:val="0"/>
              <w:adjustRightInd w:val="0"/>
              <w:rPr>
                <w:rFonts w:cstheme="minorHAnsi"/>
                <w:rtl/>
              </w:rPr>
            </w:pPr>
          </w:p>
        </w:tc>
      </w:tr>
      <w:tr w:rsidR="0094368F" w:rsidRPr="0068333D" w14:paraId="4B5EA173" w14:textId="77777777" w:rsidTr="009D73ED">
        <w:trPr>
          <w:jc w:val="center"/>
        </w:trPr>
        <w:tc>
          <w:tcPr>
            <w:tcW w:w="1355" w:type="dxa"/>
            <w:vAlign w:val="center"/>
          </w:tcPr>
          <w:p w14:paraId="27A901C9" w14:textId="77777777" w:rsidR="0094368F" w:rsidRPr="0068333D" w:rsidRDefault="0094368F" w:rsidP="009D73ED">
            <w:pPr>
              <w:autoSpaceDE w:val="0"/>
              <w:autoSpaceDN w:val="0"/>
              <w:adjustRightInd w:val="0"/>
              <w:spacing w:line="360" w:lineRule="auto"/>
              <w:jc w:val="center"/>
              <w:rPr>
                <w:rFonts w:cstheme="minorHAnsi"/>
                <w:b/>
                <w:bCs/>
                <w:color w:val="000000"/>
                <w:rtl/>
              </w:rPr>
            </w:pPr>
          </w:p>
        </w:tc>
        <w:tc>
          <w:tcPr>
            <w:tcW w:w="3544" w:type="dxa"/>
            <w:vAlign w:val="center"/>
          </w:tcPr>
          <w:p w14:paraId="19B653EA" w14:textId="77777777" w:rsidR="0094368F" w:rsidRPr="0068333D" w:rsidRDefault="0094368F" w:rsidP="00BA0218">
            <w:pPr>
              <w:autoSpaceDE w:val="0"/>
              <w:autoSpaceDN w:val="0"/>
              <w:adjustRightInd w:val="0"/>
              <w:spacing w:line="360" w:lineRule="auto"/>
              <w:rPr>
                <w:rFonts w:cstheme="minorHAnsi"/>
                <w:color w:val="000000"/>
                <w:rtl/>
              </w:rPr>
            </w:pPr>
          </w:p>
        </w:tc>
        <w:tc>
          <w:tcPr>
            <w:tcW w:w="3397" w:type="dxa"/>
            <w:vAlign w:val="center"/>
          </w:tcPr>
          <w:p w14:paraId="02BDEDF6" w14:textId="77777777" w:rsidR="0094368F" w:rsidRPr="0068333D" w:rsidRDefault="0094368F" w:rsidP="00E06BE6">
            <w:pPr>
              <w:autoSpaceDE w:val="0"/>
              <w:autoSpaceDN w:val="0"/>
              <w:adjustRightInd w:val="0"/>
              <w:rPr>
                <w:rFonts w:cstheme="minorHAnsi"/>
                <w:rtl/>
              </w:rPr>
            </w:pPr>
          </w:p>
        </w:tc>
      </w:tr>
      <w:tr w:rsidR="0094368F" w:rsidRPr="0068333D" w14:paraId="1B740CAB" w14:textId="77777777" w:rsidTr="009D73ED">
        <w:trPr>
          <w:jc w:val="center"/>
        </w:trPr>
        <w:tc>
          <w:tcPr>
            <w:tcW w:w="1355" w:type="dxa"/>
            <w:vAlign w:val="center"/>
          </w:tcPr>
          <w:p w14:paraId="7E05A325" w14:textId="77777777" w:rsidR="0094368F" w:rsidRPr="0068333D" w:rsidRDefault="0094368F" w:rsidP="009D73ED">
            <w:pPr>
              <w:autoSpaceDE w:val="0"/>
              <w:autoSpaceDN w:val="0"/>
              <w:adjustRightInd w:val="0"/>
              <w:spacing w:line="360" w:lineRule="auto"/>
              <w:jc w:val="center"/>
              <w:rPr>
                <w:rFonts w:cstheme="minorHAnsi"/>
                <w:b/>
                <w:bCs/>
                <w:color w:val="000000"/>
                <w:rtl/>
              </w:rPr>
            </w:pPr>
          </w:p>
        </w:tc>
        <w:tc>
          <w:tcPr>
            <w:tcW w:w="3544" w:type="dxa"/>
            <w:vAlign w:val="center"/>
          </w:tcPr>
          <w:p w14:paraId="3950BADA" w14:textId="77777777" w:rsidR="0094368F" w:rsidRPr="0068333D" w:rsidRDefault="0094368F" w:rsidP="00BA0218">
            <w:pPr>
              <w:autoSpaceDE w:val="0"/>
              <w:autoSpaceDN w:val="0"/>
              <w:adjustRightInd w:val="0"/>
              <w:spacing w:line="360" w:lineRule="auto"/>
              <w:rPr>
                <w:rFonts w:cstheme="minorHAnsi"/>
                <w:color w:val="000000"/>
                <w:rtl/>
              </w:rPr>
            </w:pPr>
          </w:p>
        </w:tc>
        <w:tc>
          <w:tcPr>
            <w:tcW w:w="3397" w:type="dxa"/>
            <w:vAlign w:val="center"/>
          </w:tcPr>
          <w:p w14:paraId="691D1323" w14:textId="77777777" w:rsidR="0094368F" w:rsidRPr="0068333D" w:rsidRDefault="0094368F" w:rsidP="00E06BE6">
            <w:pPr>
              <w:autoSpaceDE w:val="0"/>
              <w:autoSpaceDN w:val="0"/>
              <w:adjustRightInd w:val="0"/>
              <w:rPr>
                <w:rFonts w:cstheme="minorHAnsi"/>
                <w:rtl/>
              </w:rPr>
            </w:pPr>
          </w:p>
        </w:tc>
      </w:tr>
      <w:tr w:rsidR="0094368F" w:rsidRPr="0068333D" w14:paraId="3B082B99" w14:textId="77777777" w:rsidTr="009D73ED">
        <w:trPr>
          <w:jc w:val="center"/>
        </w:trPr>
        <w:tc>
          <w:tcPr>
            <w:tcW w:w="1355" w:type="dxa"/>
            <w:vAlign w:val="center"/>
          </w:tcPr>
          <w:p w14:paraId="468D4D34" w14:textId="77777777" w:rsidR="0094368F" w:rsidRPr="0068333D" w:rsidRDefault="0094368F" w:rsidP="009D73ED">
            <w:pPr>
              <w:autoSpaceDE w:val="0"/>
              <w:autoSpaceDN w:val="0"/>
              <w:adjustRightInd w:val="0"/>
              <w:spacing w:line="360" w:lineRule="auto"/>
              <w:jc w:val="center"/>
              <w:rPr>
                <w:rFonts w:cstheme="minorHAnsi"/>
                <w:b/>
                <w:bCs/>
                <w:color w:val="000000"/>
                <w:rtl/>
              </w:rPr>
            </w:pPr>
          </w:p>
        </w:tc>
        <w:tc>
          <w:tcPr>
            <w:tcW w:w="3544" w:type="dxa"/>
            <w:vAlign w:val="center"/>
          </w:tcPr>
          <w:p w14:paraId="35D79018" w14:textId="77777777" w:rsidR="0094368F" w:rsidRPr="0068333D" w:rsidRDefault="0094368F" w:rsidP="00BA0218">
            <w:pPr>
              <w:autoSpaceDE w:val="0"/>
              <w:autoSpaceDN w:val="0"/>
              <w:adjustRightInd w:val="0"/>
              <w:spacing w:line="360" w:lineRule="auto"/>
              <w:rPr>
                <w:rFonts w:cstheme="minorHAnsi"/>
                <w:color w:val="000000"/>
                <w:rtl/>
              </w:rPr>
            </w:pPr>
          </w:p>
        </w:tc>
        <w:tc>
          <w:tcPr>
            <w:tcW w:w="3397" w:type="dxa"/>
            <w:vAlign w:val="center"/>
          </w:tcPr>
          <w:p w14:paraId="29BFB825" w14:textId="77777777" w:rsidR="0094368F" w:rsidRPr="0068333D" w:rsidRDefault="0094368F" w:rsidP="00E06BE6">
            <w:pPr>
              <w:autoSpaceDE w:val="0"/>
              <w:autoSpaceDN w:val="0"/>
              <w:adjustRightInd w:val="0"/>
              <w:rPr>
                <w:rFonts w:cstheme="minorHAnsi"/>
                <w:rtl/>
              </w:rPr>
            </w:pPr>
          </w:p>
        </w:tc>
      </w:tr>
      <w:tr w:rsidR="0094368F" w:rsidRPr="0068333D" w14:paraId="36130276" w14:textId="77777777" w:rsidTr="009D73ED">
        <w:trPr>
          <w:jc w:val="center"/>
        </w:trPr>
        <w:tc>
          <w:tcPr>
            <w:tcW w:w="1355" w:type="dxa"/>
            <w:vAlign w:val="center"/>
          </w:tcPr>
          <w:p w14:paraId="136FC366" w14:textId="77777777" w:rsidR="0094368F" w:rsidRPr="0068333D" w:rsidRDefault="0094368F" w:rsidP="009D73ED">
            <w:pPr>
              <w:autoSpaceDE w:val="0"/>
              <w:autoSpaceDN w:val="0"/>
              <w:adjustRightInd w:val="0"/>
              <w:spacing w:line="360" w:lineRule="auto"/>
              <w:jc w:val="center"/>
              <w:rPr>
                <w:rFonts w:cstheme="minorHAnsi"/>
                <w:b/>
                <w:bCs/>
                <w:color w:val="000000"/>
                <w:rtl/>
              </w:rPr>
            </w:pPr>
          </w:p>
        </w:tc>
        <w:tc>
          <w:tcPr>
            <w:tcW w:w="3544" w:type="dxa"/>
            <w:vAlign w:val="center"/>
          </w:tcPr>
          <w:p w14:paraId="41A7E2BE" w14:textId="77777777" w:rsidR="0094368F" w:rsidRPr="0068333D" w:rsidRDefault="0094368F" w:rsidP="00BA0218">
            <w:pPr>
              <w:autoSpaceDE w:val="0"/>
              <w:autoSpaceDN w:val="0"/>
              <w:adjustRightInd w:val="0"/>
              <w:spacing w:line="360" w:lineRule="auto"/>
              <w:rPr>
                <w:rFonts w:cstheme="minorHAnsi"/>
                <w:color w:val="000000"/>
                <w:rtl/>
              </w:rPr>
            </w:pPr>
          </w:p>
        </w:tc>
        <w:tc>
          <w:tcPr>
            <w:tcW w:w="3397" w:type="dxa"/>
            <w:vAlign w:val="center"/>
          </w:tcPr>
          <w:p w14:paraId="60B25FD3" w14:textId="77777777" w:rsidR="0094368F" w:rsidRPr="0068333D" w:rsidRDefault="0094368F" w:rsidP="00E06BE6">
            <w:pPr>
              <w:autoSpaceDE w:val="0"/>
              <w:autoSpaceDN w:val="0"/>
              <w:adjustRightInd w:val="0"/>
              <w:rPr>
                <w:rFonts w:cstheme="minorHAnsi"/>
                <w:rtl/>
              </w:rPr>
            </w:pPr>
          </w:p>
        </w:tc>
      </w:tr>
      <w:tr w:rsidR="0094368F" w:rsidRPr="0068333D" w14:paraId="5A18D2CB" w14:textId="77777777" w:rsidTr="009D73ED">
        <w:trPr>
          <w:jc w:val="center"/>
        </w:trPr>
        <w:tc>
          <w:tcPr>
            <w:tcW w:w="1355" w:type="dxa"/>
            <w:vAlign w:val="center"/>
          </w:tcPr>
          <w:p w14:paraId="50318FF5" w14:textId="77777777" w:rsidR="0094368F" w:rsidRPr="0068333D" w:rsidRDefault="0094368F" w:rsidP="009D73ED">
            <w:pPr>
              <w:autoSpaceDE w:val="0"/>
              <w:autoSpaceDN w:val="0"/>
              <w:adjustRightInd w:val="0"/>
              <w:spacing w:line="360" w:lineRule="auto"/>
              <w:jc w:val="center"/>
              <w:rPr>
                <w:rFonts w:cstheme="minorHAnsi"/>
                <w:b/>
                <w:bCs/>
                <w:color w:val="000000"/>
                <w:rtl/>
              </w:rPr>
            </w:pPr>
          </w:p>
        </w:tc>
        <w:tc>
          <w:tcPr>
            <w:tcW w:w="3544" w:type="dxa"/>
            <w:vAlign w:val="center"/>
          </w:tcPr>
          <w:p w14:paraId="186C7ED3" w14:textId="77777777" w:rsidR="0094368F" w:rsidRPr="0068333D" w:rsidRDefault="0094368F" w:rsidP="00BA0218">
            <w:pPr>
              <w:autoSpaceDE w:val="0"/>
              <w:autoSpaceDN w:val="0"/>
              <w:adjustRightInd w:val="0"/>
              <w:spacing w:line="360" w:lineRule="auto"/>
              <w:rPr>
                <w:rFonts w:cstheme="minorHAnsi"/>
                <w:color w:val="000000"/>
                <w:rtl/>
              </w:rPr>
            </w:pPr>
          </w:p>
        </w:tc>
        <w:tc>
          <w:tcPr>
            <w:tcW w:w="3397" w:type="dxa"/>
            <w:vAlign w:val="center"/>
          </w:tcPr>
          <w:p w14:paraId="154A2FCF" w14:textId="77777777" w:rsidR="0094368F" w:rsidRPr="0068333D" w:rsidRDefault="0094368F" w:rsidP="00E06BE6">
            <w:pPr>
              <w:autoSpaceDE w:val="0"/>
              <w:autoSpaceDN w:val="0"/>
              <w:adjustRightInd w:val="0"/>
              <w:rPr>
                <w:rFonts w:cstheme="minorHAnsi"/>
                <w:rtl/>
              </w:rPr>
            </w:pPr>
          </w:p>
        </w:tc>
      </w:tr>
      <w:tr w:rsidR="0094368F" w:rsidRPr="0068333D" w14:paraId="4B24714B" w14:textId="77777777" w:rsidTr="009D73ED">
        <w:trPr>
          <w:jc w:val="center"/>
        </w:trPr>
        <w:tc>
          <w:tcPr>
            <w:tcW w:w="1355" w:type="dxa"/>
            <w:vAlign w:val="center"/>
          </w:tcPr>
          <w:p w14:paraId="22551DFE" w14:textId="77777777" w:rsidR="0094368F" w:rsidRPr="0068333D" w:rsidRDefault="0094368F" w:rsidP="009D73ED">
            <w:pPr>
              <w:autoSpaceDE w:val="0"/>
              <w:autoSpaceDN w:val="0"/>
              <w:adjustRightInd w:val="0"/>
              <w:spacing w:line="360" w:lineRule="auto"/>
              <w:jc w:val="center"/>
              <w:rPr>
                <w:rFonts w:cstheme="minorHAnsi"/>
                <w:b/>
                <w:bCs/>
                <w:color w:val="000000"/>
                <w:rtl/>
              </w:rPr>
            </w:pPr>
          </w:p>
        </w:tc>
        <w:tc>
          <w:tcPr>
            <w:tcW w:w="3544" w:type="dxa"/>
            <w:vAlign w:val="center"/>
          </w:tcPr>
          <w:p w14:paraId="366C6447" w14:textId="77777777" w:rsidR="0094368F" w:rsidRPr="0068333D" w:rsidRDefault="0094368F" w:rsidP="00BA0218">
            <w:pPr>
              <w:autoSpaceDE w:val="0"/>
              <w:autoSpaceDN w:val="0"/>
              <w:adjustRightInd w:val="0"/>
              <w:spacing w:line="360" w:lineRule="auto"/>
              <w:rPr>
                <w:rFonts w:cstheme="minorHAnsi"/>
                <w:color w:val="000000"/>
                <w:rtl/>
              </w:rPr>
            </w:pPr>
          </w:p>
        </w:tc>
        <w:tc>
          <w:tcPr>
            <w:tcW w:w="3397" w:type="dxa"/>
            <w:vAlign w:val="center"/>
          </w:tcPr>
          <w:p w14:paraId="774FCACF" w14:textId="77777777" w:rsidR="0094368F" w:rsidRPr="0068333D" w:rsidRDefault="0094368F" w:rsidP="00E06BE6">
            <w:pPr>
              <w:autoSpaceDE w:val="0"/>
              <w:autoSpaceDN w:val="0"/>
              <w:adjustRightInd w:val="0"/>
              <w:rPr>
                <w:rFonts w:cstheme="minorHAnsi"/>
                <w:rtl/>
              </w:rPr>
            </w:pPr>
          </w:p>
        </w:tc>
      </w:tr>
    </w:tbl>
    <w:p w14:paraId="5BBF044C" w14:textId="2974C3D0" w:rsidR="00E06BE6" w:rsidRPr="0068333D" w:rsidRDefault="00E06BE6" w:rsidP="00BA0218">
      <w:pPr>
        <w:autoSpaceDE w:val="0"/>
        <w:autoSpaceDN w:val="0"/>
        <w:adjustRightInd w:val="0"/>
        <w:spacing w:after="0" w:line="360" w:lineRule="auto"/>
        <w:rPr>
          <w:rFonts w:cstheme="minorHAnsi"/>
          <w:b/>
          <w:bCs/>
          <w:color w:val="000000"/>
          <w:rtl/>
        </w:rPr>
      </w:pPr>
    </w:p>
    <w:p w14:paraId="7F88C745" w14:textId="3D51918F" w:rsidR="007353B2" w:rsidRPr="0068333D" w:rsidRDefault="007353B2" w:rsidP="00BA0218">
      <w:pPr>
        <w:autoSpaceDE w:val="0"/>
        <w:autoSpaceDN w:val="0"/>
        <w:adjustRightInd w:val="0"/>
        <w:spacing w:after="0" w:line="360" w:lineRule="auto"/>
        <w:rPr>
          <w:rFonts w:cstheme="minorHAnsi"/>
          <w:b/>
          <w:bCs/>
          <w:color w:val="000000"/>
          <w:rtl/>
        </w:rPr>
      </w:pPr>
    </w:p>
    <w:p w14:paraId="7D49FF93" w14:textId="77777777" w:rsidR="007353B2" w:rsidRPr="0068333D" w:rsidRDefault="007353B2" w:rsidP="00BA0218">
      <w:pPr>
        <w:autoSpaceDE w:val="0"/>
        <w:autoSpaceDN w:val="0"/>
        <w:adjustRightInd w:val="0"/>
        <w:spacing w:after="0" w:line="360" w:lineRule="auto"/>
        <w:rPr>
          <w:rFonts w:cstheme="minorHAnsi"/>
          <w:b/>
          <w:bCs/>
          <w:color w:val="000000"/>
        </w:rPr>
      </w:pPr>
    </w:p>
    <w:p w14:paraId="5EA346E7" w14:textId="77777777" w:rsidR="00AE5A04" w:rsidRPr="0068333D" w:rsidRDefault="00AE5A04" w:rsidP="00BA0218">
      <w:pPr>
        <w:autoSpaceDE w:val="0"/>
        <w:autoSpaceDN w:val="0"/>
        <w:adjustRightInd w:val="0"/>
        <w:spacing w:after="0" w:line="360" w:lineRule="auto"/>
        <w:rPr>
          <w:rFonts w:cstheme="minorHAnsi"/>
          <w:b/>
          <w:bCs/>
          <w:color w:val="000000"/>
          <w:rtl/>
        </w:rPr>
      </w:pPr>
    </w:p>
    <w:p w14:paraId="71FDCFD3" w14:textId="77777777" w:rsidR="00A06413" w:rsidRPr="0068333D" w:rsidRDefault="00A06413" w:rsidP="00A06413">
      <w:pPr>
        <w:autoSpaceDE w:val="0"/>
        <w:autoSpaceDN w:val="0"/>
        <w:adjustRightInd w:val="0"/>
        <w:spacing w:after="0" w:line="360" w:lineRule="auto"/>
        <w:rPr>
          <w:rFonts w:cstheme="minorHAnsi"/>
          <w:b/>
          <w:bCs/>
          <w:color w:val="000000"/>
          <w:sz w:val="24"/>
          <w:szCs w:val="24"/>
        </w:rPr>
      </w:pPr>
      <w:r w:rsidRPr="0068333D">
        <w:rPr>
          <w:rFonts w:cstheme="minorHAnsi"/>
          <w:b/>
          <w:bCs/>
          <w:color w:val="000000"/>
          <w:sz w:val="24"/>
          <w:szCs w:val="24"/>
          <w:rtl/>
        </w:rPr>
        <w:t>חובות הסטודנט</w:t>
      </w:r>
    </w:p>
    <w:p w14:paraId="45A60A1B" w14:textId="77777777" w:rsidR="007353B2" w:rsidRPr="0068333D" w:rsidRDefault="007353B2" w:rsidP="007353B2">
      <w:pPr>
        <w:pStyle w:val="a7"/>
        <w:numPr>
          <w:ilvl w:val="0"/>
          <w:numId w:val="7"/>
        </w:numPr>
        <w:autoSpaceDE w:val="0"/>
        <w:autoSpaceDN w:val="0"/>
        <w:adjustRightInd w:val="0"/>
        <w:spacing w:after="0" w:line="360" w:lineRule="auto"/>
        <w:rPr>
          <w:rFonts w:cstheme="minorHAnsi"/>
          <w:b/>
          <w:bCs/>
          <w:color w:val="000000"/>
          <w:u w:val="single"/>
        </w:rPr>
      </w:pPr>
      <w:r w:rsidRPr="0068333D">
        <w:rPr>
          <w:rFonts w:cstheme="minorHAnsi"/>
          <w:color w:val="000000"/>
          <w:rtl/>
        </w:rPr>
        <w:t>חובות הסטודנטים/</w:t>
      </w:r>
      <w:proofErr w:type="spellStart"/>
      <w:r w:rsidRPr="0068333D">
        <w:rPr>
          <w:rFonts w:cstheme="minorHAnsi"/>
          <w:color w:val="000000"/>
          <w:rtl/>
        </w:rPr>
        <w:t>יות</w:t>
      </w:r>
      <w:proofErr w:type="spellEnd"/>
      <w:r w:rsidRPr="0068333D">
        <w:rPr>
          <w:rFonts w:cstheme="minorHAnsi"/>
          <w:color w:val="000000"/>
          <w:rtl/>
        </w:rPr>
        <w:t>: על פי תקנון המחלקה ותקנון שנקר</w:t>
      </w:r>
    </w:p>
    <w:p w14:paraId="6D72EA69" w14:textId="4B20D55C" w:rsidR="00A06413" w:rsidRPr="0068333D" w:rsidRDefault="00A06413" w:rsidP="007353B2">
      <w:pPr>
        <w:pStyle w:val="a7"/>
        <w:numPr>
          <w:ilvl w:val="0"/>
          <w:numId w:val="7"/>
        </w:numPr>
        <w:autoSpaceDE w:val="0"/>
        <w:autoSpaceDN w:val="0"/>
        <w:adjustRightInd w:val="0"/>
        <w:spacing w:after="0" w:line="360" w:lineRule="auto"/>
        <w:rPr>
          <w:rFonts w:cstheme="minorHAnsi"/>
          <w:b/>
          <w:bCs/>
          <w:color w:val="000000"/>
          <w:u w:val="single"/>
        </w:rPr>
      </w:pPr>
      <w:r w:rsidRPr="0068333D">
        <w:rPr>
          <w:rFonts w:cstheme="minorHAnsi"/>
          <w:color w:val="000000"/>
          <w:u w:val="single"/>
          <w:rtl/>
        </w:rPr>
        <w:t>מילוי מטלות הקורס</w:t>
      </w:r>
      <w:r w:rsidRPr="0068333D">
        <w:rPr>
          <w:rFonts w:cstheme="minorHAnsi"/>
          <w:b/>
          <w:bCs/>
          <w:color w:val="000000"/>
          <w:u w:val="single"/>
        </w:rPr>
        <w:t>:</w:t>
      </w:r>
    </w:p>
    <w:p w14:paraId="6C979DE7" w14:textId="77777777" w:rsidR="00A06413" w:rsidRPr="0068333D" w:rsidRDefault="00A06413" w:rsidP="00A06413">
      <w:pPr>
        <w:pStyle w:val="a7"/>
        <w:numPr>
          <w:ilvl w:val="1"/>
          <w:numId w:val="7"/>
        </w:numPr>
        <w:autoSpaceDE w:val="0"/>
        <w:autoSpaceDN w:val="0"/>
        <w:adjustRightInd w:val="0"/>
        <w:spacing w:after="0" w:line="360" w:lineRule="auto"/>
        <w:rPr>
          <w:rFonts w:cstheme="minorHAnsi"/>
          <w:color w:val="000000"/>
        </w:rPr>
      </w:pPr>
      <w:r w:rsidRPr="0068333D">
        <w:rPr>
          <w:rFonts w:cstheme="minorHAnsi"/>
          <w:color w:val="000000"/>
        </w:rPr>
        <w:t>120</w:t>
      </w:r>
      <w:r w:rsidRPr="0068333D">
        <w:rPr>
          <w:rFonts w:cstheme="minorHAnsi"/>
          <w:color w:val="000000"/>
          <w:rtl/>
        </w:rPr>
        <w:t xml:space="preserve"> שעות התמחות מעשית בארגון.</w:t>
      </w:r>
    </w:p>
    <w:p w14:paraId="0F918628" w14:textId="77777777" w:rsidR="00A06413" w:rsidRPr="0068333D" w:rsidRDefault="00A06413" w:rsidP="00A06413">
      <w:pPr>
        <w:pStyle w:val="a7"/>
        <w:numPr>
          <w:ilvl w:val="1"/>
          <w:numId w:val="7"/>
        </w:numPr>
        <w:autoSpaceDE w:val="0"/>
        <w:autoSpaceDN w:val="0"/>
        <w:adjustRightInd w:val="0"/>
        <w:spacing w:after="0" w:line="360" w:lineRule="auto"/>
        <w:rPr>
          <w:rFonts w:cstheme="minorHAnsi"/>
          <w:color w:val="000000"/>
        </w:rPr>
      </w:pPr>
      <w:r w:rsidRPr="0068333D">
        <w:rPr>
          <w:rFonts w:cstheme="minorHAnsi"/>
          <w:color w:val="000000"/>
          <w:rtl/>
        </w:rPr>
        <w:t>מילוי מטלות הבית שתתקבלנה במהלך הסמסטר.</w:t>
      </w:r>
    </w:p>
    <w:p w14:paraId="5CD45AE9" w14:textId="77777777" w:rsidR="00A06413" w:rsidRPr="0068333D" w:rsidRDefault="00A06413" w:rsidP="00A06413">
      <w:pPr>
        <w:pStyle w:val="a7"/>
        <w:numPr>
          <w:ilvl w:val="1"/>
          <w:numId w:val="7"/>
        </w:numPr>
        <w:autoSpaceDE w:val="0"/>
        <w:autoSpaceDN w:val="0"/>
        <w:adjustRightInd w:val="0"/>
        <w:spacing w:after="0" w:line="360" w:lineRule="auto"/>
        <w:rPr>
          <w:rFonts w:cstheme="minorHAnsi"/>
          <w:color w:val="000000"/>
        </w:rPr>
      </w:pPr>
      <w:r w:rsidRPr="0068333D">
        <w:rPr>
          <w:rFonts w:cstheme="minorHAnsi"/>
          <w:color w:val="000000"/>
          <w:rtl/>
        </w:rPr>
        <w:t>הגשת דו"ח אמצע לגבי ההתמחות ומצב ההתקדמות</w:t>
      </w:r>
      <w:r w:rsidRPr="0068333D">
        <w:rPr>
          <w:rFonts w:cstheme="minorHAnsi"/>
          <w:color w:val="000000"/>
        </w:rPr>
        <w:t>.</w:t>
      </w:r>
    </w:p>
    <w:p w14:paraId="59B08731" w14:textId="77777777" w:rsidR="00A06413" w:rsidRPr="0068333D" w:rsidRDefault="00A06413" w:rsidP="00A06413">
      <w:pPr>
        <w:pStyle w:val="a7"/>
        <w:numPr>
          <w:ilvl w:val="1"/>
          <w:numId w:val="7"/>
        </w:numPr>
        <w:autoSpaceDE w:val="0"/>
        <w:autoSpaceDN w:val="0"/>
        <w:adjustRightInd w:val="0"/>
        <w:spacing w:after="0" w:line="360" w:lineRule="auto"/>
        <w:rPr>
          <w:rFonts w:cstheme="minorHAnsi"/>
          <w:color w:val="000000"/>
        </w:rPr>
      </w:pPr>
      <w:r w:rsidRPr="0068333D">
        <w:rPr>
          <w:rFonts w:cstheme="minorHAnsi"/>
          <w:color w:val="000000"/>
          <w:rtl/>
        </w:rPr>
        <w:t>הגשת דו"ח מסכם והשתתפות והצגת סיום</w:t>
      </w:r>
      <w:r w:rsidRPr="0068333D">
        <w:rPr>
          <w:rFonts w:cstheme="minorHAnsi"/>
          <w:color w:val="000000"/>
        </w:rPr>
        <w:t xml:space="preserve"> .</w:t>
      </w:r>
    </w:p>
    <w:p w14:paraId="6AB55DD9" w14:textId="77777777" w:rsidR="00A06413" w:rsidRPr="0068333D" w:rsidRDefault="00A06413" w:rsidP="00BA0218">
      <w:pPr>
        <w:autoSpaceDE w:val="0"/>
        <w:autoSpaceDN w:val="0"/>
        <w:adjustRightInd w:val="0"/>
        <w:spacing w:after="0" w:line="360" w:lineRule="auto"/>
        <w:rPr>
          <w:rFonts w:cstheme="minorHAnsi"/>
          <w:b/>
          <w:bCs/>
          <w:color w:val="000000"/>
          <w:sz w:val="24"/>
          <w:szCs w:val="24"/>
          <w:rtl/>
        </w:rPr>
      </w:pPr>
    </w:p>
    <w:p w14:paraId="4CAC8938" w14:textId="77777777" w:rsidR="00A06413" w:rsidRPr="0068333D" w:rsidRDefault="00A06413" w:rsidP="00BA0218">
      <w:pPr>
        <w:autoSpaceDE w:val="0"/>
        <w:autoSpaceDN w:val="0"/>
        <w:adjustRightInd w:val="0"/>
        <w:spacing w:after="0" w:line="360" w:lineRule="auto"/>
        <w:rPr>
          <w:rFonts w:cstheme="minorHAnsi"/>
          <w:b/>
          <w:bCs/>
          <w:color w:val="000000"/>
          <w:sz w:val="24"/>
          <w:szCs w:val="24"/>
          <w:rtl/>
        </w:rPr>
      </w:pPr>
    </w:p>
    <w:p w14:paraId="63D2BCCC" w14:textId="77777777" w:rsidR="00A06413" w:rsidRPr="0068333D" w:rsidRDefault="00A06413" w:rsidP="00BA0218">
      <w:pPr>
        <w:autoSpaceDE w:val="0"/>
        <w:autoSpaceDN w:val="0"/>
        <w:adjustRightInd w:val="0"/>
        <w:spacing w:after="0" w:line="360" w:lineRule="auto"/>
        <w:rPr>
          <w:rFonts w:cstheme="minorHAnsi"/>
          <w:b/>
          <w:bCs/>
          <w:color w:val="000000"/>
          <w:sz w:val="24"/>
          <w:szCs w:val="24"/>
          <w:rtl/>
        </w:rPr>
      </w:pPr>
    </w:p>
    <w:p w14:paraId="57D0CB36" w14:textId="26A1CB6E" w:rsidR="00BA0218" w:rsidRPr="0068333D" w:rsidRDefault="00BA0218" w:rsidP="00BA0218">
      <w:pPr>
        <w:autoSpaceDE w:val="0"/>
        <w:autoSpaceDN w:val="0"/>
        <w:adjustRightInd w:val="0"/>
        <w:spacing w:after="0" w:line="360" w:lineRule="auto"/>
        <w:rPr>
          <w:rFonts w:cstheme="minorHAnsi"/>
          <w:b/>
          <w:bCs/>
          <w:color w:val="000000"/>
          <w:sz w:val="24"/>
          <w:szCs w:val="24"/>
        </w:rPr>
      </w:pPr>
      <w:r w:rsidRPr="0068333D">
        <w:rPr>
          <w:rFonts w:cstheme="minorHAnsi"/>
          <w:b/>
          <w:bCs/>
          <w:color w:val="000000"/>
          <w:sz w:val="24"/>
          <w:szCs w:val="24"/>
          <w:rtl/>
        </w:rPr>
        <w:t>קריטריונים להערכה</w:t>
      </w:r>
    </w:p>
    <w:p w14:paraId="0010CE82" w14:textId="77777777" w:rsidR="00BA0218" w:rsidRPr="0068333D" w:rsidRDefault="00BA0218" w:rsidP="00CA1337">
      <w:pPr>
        <w:autoSpaceDE w:val="0"/>
        <w:autoSpaceDN w:val="0"/>
        <w:adjustRightInd w:val="0"/>
        <w:spacing w:after="0" w:line="360" w:lineRule="auto"/>
        <w:ind w:firstLine="716"/>
        <w:rPr>
          <w:rFonts w:cstheme="minorHAnsi"/>
          <w:color w:val="000000"/>
          <w:u w:val="single"/>
        </w:rPr>
      </w:pPr>
      <w:r w:rsidRPr="0068333D">
        <w:rPr>
          <w:rFonts w:cstheme="minorHAnsi"/>
          <w:color w:val="000000"/>
          <w:u w:val="single"/>
          <w:rtl/>
        </w:rPr>
        <w:t>דרכי ההערכה והרכב הציון</w:t>
      </w:r>
      <w:r w:rsidRPr="0068333D">
        <w:rPr>
          <w:rFonts w:cstheme="minorHAnsi"/>
          <w:color w:val="000000"/>
          <w:u w:val="single"/>
        </w:rPr>
        <w:t xml:space="preserve"> :</w:t>
      </w:r>
    </w:p>
    <w:p w14:paraId="3ACC170D" w14:textId="20D2DEB2" w:rsidR="007353B2" w:rsidRPr="0068333D" w:rsidRDefault="007353B2" w:rsidP="007353B2">
      <w:pPr>
        <w:pStyle w:val="a7"/>
        <w:numPr>
          <w:ilvl w:val="0"/>
          <w:numId w:val="10"/>
        </w:numPr>
        <w:autoSpaceDE w:val="0"/>
        <w:autoSpaceDN w:val="0"/>
        <w:adjustRightInd w:val="0"/>
        <w:spacing w:after="0" w:line="360" w:lineRule="auto"/>
        <w:rPr>
          <w:rFonts w:cstheme="minorHAnsi"/>
          <w:color w:val="000000"/>
        </w:rPr>
      </w:pPr>
      <w:r w:rsidRPr="0068333D">
        <w:rPr>
          <w:rFonts w:cstheme="minorHAnsi"/>
          <w:color w:val="000000"/>
          <w:rtl/>
        </w:rPr>
        <w:t xml:space="preserve">50% ע"י המנחה האקדמי </w:t>
      </w:r>
    </w:p>
    <w:p w14:paraId="43C3846B" w14:textId="429D1F9F" w:rsidR="00CA1337" w:rsidRPr="0068333D" w:rsidRDefault="007353B2" w:rsidP="007353B2">
      <w:pPr>
        <w:pStyle w:val="a7"/>
        <w:numPr>
          <w:ilvl w:val="0"/>
          <w:numId w:val="10"/>
        </w:numPr>
        <w:autoSpaceDE w:val="0"/>
        <w:autoSpaceDN w:val="0"/>
        <w:adjustRightInd w:val="0"/>
        <w:spacing w:after="0" w:line="360" w:lineRule="auto"/>
        <w:rPr>
          <w:rFonts w:cstheme="minorHAnsi"/>
          <w:color w:val="000000"/>
          <w:rtl/>
        </w:rPr>
      </w:pPr>
      <w:r w:rsidRPr="0068333D">
        <w:rPr>
          <w:rFonts w:cstheme="minorHAnsi"/>
          <w:color w:val="000000"/>
          <w:rtl/>
        </w:rPr>
        <w:t>-50% על ידי החברה המארחת</w:t>
      </w:r>
    </w:p>
    <w:p w14:paraId="2F5CA6F7" w14:textId="77777777" w:rsidR="00CA1337" w:rsidRPr="0068333D" w:rsidRDefault="00CA1337" w:rsidP="00C77D51">
      <w:pPr>
        <w:autoSpaceDE w:val="0"/>
        <w:autoSpaceDN w:val="0"/>
        <w:adjustRightInd w:val="0"/>
        <w:spacing w:after="0" w:line="360" w:lineRule="auto"/>
        <w:rPr>
          <w:rFonts w:cstheme="minorHAnsi"/>
          <w:b/>
          <w:bCs/>
          <w:color w:val="000000"/>
          <w:rtl/>
        </w:rPr>
      </w:pPr>
    </w:p>
    <w:p w14:paraId="06C27847" w14:textId="466DA782" w:rsidR="00BA0218" w:rsidRPr="0068333D" w:rsidRDefault="00BA0218" w:rsidP="00C77D51">
      <w:pPr>
        <w:autoSpaceDE w:val="0"/>
        <w:autoSpaceDN w:val="0"/>
        <w:adjustRightInd w:val="0"/>
        <w:spacing w:after="0" w:line="360" w:lineRule="auto"/>
        <w:rPr>
          <w:rFonts w:cstheme="minorHAnsi"/>
          <w:b/>
          <w:bCs/>
          <w:color w:val="000000"/>
          <w:sz w:val="24"/>
          <w:szCs w:val="24"/>
        </w:rPr>
      </w:pPr>
      <w:r w:rsidRPr="0068333D">
        <w:rPr>
          <w:rFonts w:cstheme="minorHAnsi"/>
          <w:b/>
          <w:bCs/>
          <w:color w:val="000000"/>
          <w:sz w:val="24"/>
          <w:szCs w:val="24"/>
          <w:rtl/>
        </w:rPr>
        <w:t>ביבליוגרפיה</w:t>
      </w:r>
    </w:p>
    <w:p w14:paraId="77C01125" w14:textId="7EF4A187" w:rsidR="00EB7087" w:rsidRPr="0068333D" w:rsidRDefault="00EB7087" w:rsidP="00EB7087">
      <w:pPr>
        <w:autoSpaceDE w:val="0"/>
        <w:autoSpaceDN w:val="0"/>
        <w:bidi w:val="0"/>
        <w:adjustRightInd w:val="0"/>
        <w:spacing w:after="0" w:line="360" w:lineRule="auto"/>
        <w:rPr>
          <w:rFonts w:cstheme="minorHAnsi"/>
          <w:color w:val="000000"/>
          <w:sz w:val="24"/>
          <w:szCs w:val="24"/>
        </w:rPr>
      </w:pPr>
      <w:r w:rsidRPr="0068333D">
        <w:rPr>
          <w:rFonts w:cstheme="minorHAnsi"/>
          <w:color w:val="000000"/>
          <w:sz w:val="24"/>
          <w:szCs w:val="24"/>
        </w:rPr>
        <w:t>Think Like an Artist, Don't Act Like One, de Wilt, K., 2017, Laurence King Publishing</w:t>
      </w:r>
    </w:p>
    <w:p w14:paraId="09E5C297" w14:textId="5DFF559C" w:rsidR="00EB7087" w:rsidRPr="0068333D" w:rsidRDefault="007D37EB" w:rsidP="00EB7087">
      <w:pPr>
        <w:autoSpaceDE w:val="0"/>
        <w:autoSpaceDN w:val="0"/>
        <w:bidi w:val="0"/>
        <w:adjustRightInd w:val="0"/>
        <w:spacing w:after="0" w:line="360" w:lineRule="auto"/>
        <w:rPr>
          <w:rFonts w:cstheme="minorHAnsi"/>
          <w:color w:val="000000"/>
          <w:sz w:val="24"/>
          <w:szCs w:val="24"/>
        </w:rPr>
      </w:pPr>
      <w:r w:rsidRPr="0068333D">
        <w:rPr>
          <w:rFonts w:cstheme="minorHAnsi"/>
          <w:color w:val="000000"/>
          <w:sz w:val="24"/>
          <w:szCs w:val="24"/>
        </w:rPr>
        <w:t>The Business of Being an Artist Grant, D., 2015 Allworth</w:t>
      </w:r>
    </w:p>
    <w:p w14:paraId="27842315" w14:textId="1001C164" w:rsidR="007D37EB" w:rsidRPr="0068333D" w:rsidRDefault="007D37EB" w:rsidP="007D37EB">
      <w:pPr>
        <w:autoSpaceDE w:val="0"/>
        <w:autoSpaceDN w:val="0"/>
        <w:bidi w:val="0"/>
        <w:adjustRightInd w:val="0"/>
        <w:spacing w:after="0" w:line="360" w:lineRule="auto"/>
        <w:rPr>
          <w:rFonts w:cstheme="minorHAnsi"/>
          <w:color w:val="000000"/>
          <w:sz w:val="24"/>
          <w:szCs w:val="24"/>
          <w:lang w:val="en-GB"/>
        </w:rPr>
      </w:pPr>
      <w:r w:rsidRPr="0068333D">
        <w:rPr>
          <w:rFonts w:cstheme="minorHAnsi"/>
          <w:color w:val="000000"/>
          <w:sz w:val="24"/>
          <w:szCs w:val="24"/>
        </w:rPr>
        <w:t xml:space="preserve">How to Be an Artist - </w:t>
      </w:r>
      <w:proofErr w:type="spellStart"/>
      <w:r w:rsidRPr="0068333D">
        <w:rPr>
          <w:rFonts w:cstheme="minorHAnsi"/>
          <w:color w:val="000000"/>
          <w:sz w:val="24"/>
          <w:szCs w:val="24"/>
        </w:rPr>
        <w:t>Saltz</w:t>
      </w:r>
      <w:proofErr w:type="spellEnd"/>
      <w:r w:rsidRPr="0068333D">
        <w:rPr>
          <w:rFonts w:cstheme="minorHAnsi"/>
          <w:color w:val="000000"/>
          <w:sz w:val="24"/>
          <w:szCs w:val="24"/>
        </w:rPr>
        <w:t xml:space="preserve">, J. 2020 </w:t>
      </w:r>
      <w:r w:rsidR="0068333D" w:rsidRPr="0068333D">
        <w:rPr>
          <w:rFonts w:cstheme="minorHAnsi"/>
          <w:color w:val="000000"/>
          <w:sz w:val="24"/>
          <w:szCs w:val="24"/>
        </w:rPr>
        <w:t>–</w:t>
      </w:r>
      <w:r w:rsidRPr="0068333D">
        <w:rPr>
          <w:rFonts w:cstheme="minorHAnsi"/>
          <w:color w:val="000000"/>
          <w:sz w:val="24"/>
          <w:szCs w:val="24"/>
        </w:rPr>
        <w:t xml:space="preserve"> Octopus</w:t>
      </w:r>
    </w:p>
    <w:p w14:paraId="657D439D" w14:textId="77777777" w:rsidR="0068333D" w:rsidRPr="0068333D" w:rsidRDefault="0068333D" w:rsidP="0068333D">
      <w:pPr>
        <w:shd w:val="clear" w:color="auto" w:fill="FFFFFF"/>
        <w:bidi w:val="0"/>
        <w:rPr>
          <w:rFonts w:eastAsia="Times New Roman" w:cstheme="minorHAnsi"/>
          <w:color w:val="777777"/>
          <w:sz w:val="24"/>
          <w:szCs w:val="24"/>
        </w:rPr>
      </w:pPr>
      <w:r w:rsidRPr="0068333D">
        <w:rPr>
          <w:rFonts w:eastAsia="Times New Roman" w:cstheme="minorHAnsi"/>
          <w:color w:val="333333"/>
          <w:kern w:val="36"/>
          <w:sz w:val="24"/>
          <w:szCs w:val="24"/>
        </w:rPr>
        <w:t>Art in Theory</w:t>
      </w:r>
      <w:r w:rsidRPr="0068333D">
        <w:rPr>
          <w:rFonts w:eastAsia="Times New Roman" w:cstheme="minorHAnsi"/>
          <w:b/>
          <w:bCs/>
          <w:color w:val="333333"/>
          <w:kern w:val="36"/>
          <w:sz w:val="24"/>
          <w:szCs w:val="24"/>
        </w:rPr>
        <w:t>: </w:t>
      </w:r>
      <w:r w:rsidRPr="0068333D">
        <w:rPr>
          <w:rFonts w:eastAsia="Times New Roman" w:cstheme="minorHAnsi"/>
          <w:color w:val="333333"/>
          <w:kern w:val="36"/>
          <w:sz w:val="24"/>
          <w:szCs w:val="24"/>
        </w:rPr>
        <w:t xml:space="preserve">The West in the World - An Anthology of Changing Ideas </w:t>
      </w:r>
      <w:r w:rsidRPr="0068333D">
        <w:rPr>
          <w:rFonts w:eastAsia="Times New Roman" w:cstheme="minorHAnsi"/>
          <w:color w:val="777777"/>
          <w:sz w:val="24"/>
          <w:szCs w:val="24"/>
        </w:rPr>
        <w:t xml:space="preserve">Paul </w:t>
      </w:r>
      <w:r w:rsidRPr="0068333D">
        <w:rPr>
          <w:rFonts w:eastAsia="Times New Roman" w:cstheme="minorHAnsi"/>
          <w:sz w:val="24"/>
          <w:szCs w:val="24"/>
        </w:rPr>
        <w:t>Wood, Leon Wainwright, Charles Harrison</w:t>
      </w:r>
    </w:p>
    <w:p w14:paraId="7EA92296" w14:textId="1197D639" w:rsidR="0068333D" w:rsidRPr="0068333D" w:rsidRDefault="0068333D" w:rsidP="0068333D">
      <w:pPr>
        <w:shd w:val="clear" w:color="auto" w:fill="FFFFFF"/>
        <w:bidi w:val="0"/>
        <w:spacing w:after="315" w:line="240" w:lineRule="auto"/>
        <w:outlineLvl w:val="0"/>
        <w:rPr>
          <w:rFonts w:eastAsia="Times New Roman" w:cstheme="minorHAnsi"/>
          <w:b/>
          <w:bCs/>
          <w:color w:val="333333"/>
          <w:kern w:val="36"/>
          <w:sz w:val="48"/>
          <w:szCs w:val="48"/>
          <w:rtl/>
        </w:rPr>
      </w:pPr>
    </w:p>
    <w:p w14:paraId="415A53D6" w14:textId="77777777" w:rsidR="0068333D" w:rsidRPr="0068333D" w:rsidRDefault="0068333D" w:rsidP="0068333D">
      <w:pPr>
        <w:autoSpaceDE w:val="0"/>
        <w:autoSpaceDN w:val="0"/>
        <w:bidi w:val="0"/>
        <w:adjustRightInd w:val="0"/>
        <w:spacing w:after="0" w:line="360" w:lineRule="auto"/>
        <w:rPr>
          <w:rFonts w:cstheme="minorHAnsi"/>
          <w:color w:val="000000"/>
          <w:sz w:val="24"/>
          <w:szCs w:val="24"/>
        </w:rPr>
      </w:pPr>
    </w:p>
    <w:sectPr w:rsidR="0068333D" w:rsidRPr="0068333D" w:rsidSect="009B53D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72CCD" w14:textId="77777777" w:rsidR="00CE699E" w:rsidRDefault="00CE699E" w:rsidP="0041387C">
      <w:pPr>
        <w:spacing w:after="0" w:line="240" w:lineRule="auto"/>
      </w:pPr>
      <w:r>
        <w:separator/>
      </w:r>
    </w:p>
  </w:endnote>
  <w:endnote w:type="continuationSeparator" w:id="0">
    <w:p w14:paraId="001FDDE7" w14:textId="77777777" w:rsidR="00CE699E" w:rsidRDefault="00CE699E" w:rsidP="0041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F056" w14:textId="77777777" w:rsidR="0041387C" w:rsidRDefault="0041387C">
    <w:pPr>
      <w:pStyle w:val="a5"/>
    </w:pPr>
    <w:r>
      <w:rPr>
        <w:noProof/>
      </w:rPr>
      <w:drawing>
        <wp:inline distT="0" distB="0" distL="0" distR="0" wp14:anchorId="38561AC0" wp14:editId="5A4D17CF">
          <wp:extent cx="5274310" cy="1006475"/>
          <wp:effectExtent l="0" t="0" r="2540" b="317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74310" cy="10064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777CD" w14:textId="77777777" w:rsidR="00CE699E" w:rsidRDefault="00CE699E" w:rsidP="0041387C">
      <w:pPr>
        <w:spacing w:after="0" w:line="240" w:lineRule="auto"/>
      </w:pPr>
      <w:r>
        <w:separator/>
      </w:r>
    </w:p>
  </w:footnote>
  <w:footnote w:type="continuationSeparator" w:id="0">
    <w:p w14:paraId="3F327B77" w14:textId="77777777" w:rsidR="00CE699E" w:rsidRDefault="00CE699E" w:rsidP="00413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507E" w14:textId="77777777" w:rsidR="0041387C" w:rsidRDefault="0041387C" w:rsidP="0041387C">
    <w:pPr>
      <w:pStyle w:val="a3"/>
      <w:jc w:val="center"/>
    </w:pPr>
    <w:r>
      <w:rPr>
        <w:noProof/>
      </w:rPr>
      <w:drawing>
        <wp:inline distT="0" distB="0" distL="0" distR="0" wp14:anchorId="335412CC" wp14:editId="3B61F739">
          <wp:extent cx="3981450" cy="788483"/>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58650" cy="803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4DD"/>
    <w:multiLevelType w:val="hybridMultilevel"/>
    <w:tmpl w:val="4CCA4820"/>
    <w:lvl w:ilvl="0" w:tplc="7F6A67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A271F"/>
    <w:multiLevelType w:val="hybridMultilevel"/>
    <w:tmpl w:val="0060ADAE"/>
    <w:lvl w:ilvl="0" w:tplc="8FDEB1B2">
      <w:start w:val="1"/>
      <w:numFmt w:val="decimal"/>
      <w:lvlText w:val="%1)"/>
      <w:lvlJc w:val="left"/>
      <w:pPr>
        <w:tabs>
          <w:tab w:val="num" w:pos="720"/>
        </w:tabs>
        <w:ind w:left="720" w:hanging="360"/>
      </w:pPr>
    </w:lvl>
    <w:lvl w:ilvl="1" w:tplc="904ADD0E" w:tentative="1">
      <w:start w:val="1"/>
      <w:numFmt w:val="decimal"/>
      <w:lvlText w:val="%2)"/>
      <w:lvlJc w:val="left"/>
      <w:pPr>
        <w:tabs>
          <w:tab w:val="num" w:pos="1440"/>
        </w:tabs>
        <w:ind w:left="1440" w:hanging="360"/>
      </w:pPr>
    </w:lvl>
    <w:lvl w:ilvl="2" w:tplc="E4DA0BA6" w:tentative="1">
      <w:start w:val="1"/>
      <w:numFmt w:val="decimal"/>
      <w:lvlText w:val="%3)"/>
      <w:lvlJc w:val="left"/>
      <w:pPr>
        <w:tabs>
          <w:tab w:val="num" w:pos="2160"/>
        </w:tabs>
        <w:ind w:left="2160" w:hanging="360"/>
      </w:pPr>
    </w:lvl>
    <w:lvl w:ilvl="3" w:tplc="4D4CC6D8" w:tentative="1">
      <w:start w:val="1"/>
      <w:numFmt w:val="decimal"/>
      <w:lvlText w:val="%4)"/>
      <w:lvlJc w:val="left"/>
      <w:pPr>
        <w:tabs>
          <w:tab w:val="num" w:pos="2880"/>
        </w:tabs>
        <w:ind w:left="2880" w:hanging="360"/>
      </w:pPr>
    </w:lvl>
    <w:lvl w:ilvl="4" w:tplc="C91CD3A0" w:tentative="1">
      <w:start w:val="1"/>
      <w:numFmt w:val="decimal"/>
      <w:lvlText w:val="%5)"/>
      <w:lvlJc w:val="left"/>
      <w:pPr>
        <w:tabs>
          <w:tab w:val="num" w:pos="3600"/>
        </w:tabs>
        <w:ind w:left="3600" w:hanging="360"/>
      </w:pPr>
    </w:lvl>
    <w:lvl w:ilvl="5" w:tplc="3ADA2B76" w:tentative="1">
      <w:start w:val="1"/>
      <w:numFmt w:val="decimal"/>
      <w:lvlText w:val="%6)"/>
      <w:lvlJc w:val="left"/>
      <w:pPr>
        <w:tabs>
          <w:tab w:val="num" w:pos="4320"/>
        </w:tabs>
        <w:ind w:left="4320" w:hanging="360"/>
      </w:pPr>
    </w:lvl>
    <w:lvl w:ilvl="6" w:tplc="93DAB78A" w:tentative="1">
      <w:start w:val="1"/>
      <w:numFmt w:val="decimal"/>
      <w:lvlText w:val="%7)"/>
      <w:lvlJc w:val="left"/>
      <w:pPr>
        <w:tabs>
          <w:tab w:val="num" w:pos="5040"/>
        </w:tabs>
        <w:ind w:left="5040" w:hanging="360"/>
      </w:pPr>
    </w:lvl>
    <w:lvl w:ilvl="7" w:tplc="DEB8DC14" w:tentative="1">
      <w:start w:val="1"/>
      <w:numFmt w:val="decimal"/>
      <w:lvlText w:val="%8)"/>
      <w:lvlJc w:val="left"/>
      <w:pPr>
        <w:tabs>
          <w:tab w:val="num" w:pos="5760"/>
        </w:tabs>
        <w:ind w:left="5760" w:hanging="360"/>
      </w:pPr>
    </w:lvl>
    <w:lvl w:ilvl="8" w:tplc="9D5A1D3C" w:tentative="1">
      <w:start w:val="1"/>
      <w:numFmt w:val="decimal"/>
      <w:lvlText w:val="%9)"/>
      <w:lvlJc w:val="left"/>
      <w:pPr>
        <w:tabs>
          <w:tab w:val="num" w:pos="6480"/>
        </w:tabs>
        <w:ind w:left="6480" w:hanging="360"/>
      </w:pPr>
    </w:lvl>
  </w:abstractNum>
  <w:abstractNum w:abstractNumId="2" w15:restartNumberingAfterBreak="0">
    <w:nsid w:val="296D07F0"/>
    <w:multiLevelType w:val="hybridMultilevel"/>
    <w:tmpl w:val="D6B67BC6"/>
    <w:lvl w:ilvl="0" w:tplc="7F6A67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74F2B"/>
    <w:multiLevelType w:val="hybridMultilevel"/>
    <w:tmpl w:val="C7406A5C"/>
    <w:lvl w:ilvl="0" w:tplc="7F6A67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D0867"/>
    <w:multiLevelType w:val="hybridMultilevel"/>
    <w:tmpl w:val="5A364998"/>
    <w:lvl w:ilvl="0" w:tplc="7F6A67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DF4"/>
    <w:multiLevelType w:val="hybridMultilevel"/>
    <w:tmpl w:val="7EA61CE4"/>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6" w15:restartNumberingAfterBreak="0">
    <w:nsid w:val="444010AF"/>
    <w:multiLevelType w:val="hybridMultilevel"/>
    <w:tmpl w:val="D1A4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76E8B"/>
    <w:multiLevelType w:val="hybridMultilevel"/>
    <w:tmpl w:val="D8B4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335F1D"/>
    <w:multiLevelType w:val="hybridMultilevel"/>
    <w:tmpl w:val="DFD69988"/>
    <w:lvl w:ilvl="0" w:tplc="10000011">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779C654C"/>
    <w:multiLevelType w:val="hybridMultilevel"/>
    <w:tmpl w:val="A3A4632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2"/>
  </w:num>
  <w:num w:numId="6">
    <w:abstractNumId w:val="5"/>
  </w:num>
  <w:num w:numId="7">
    <w:abstractNumId w:val="9"/>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7C"/>
    <w:rsid w:val="00041AA6"/>
    <w:rsid w:val="00083225"/>
    <w:rsid w:val="000A2069"/>
    <w:rsid w:val="000F0429"/>
    <w:rsid w:val="00183C58"/>
    <w:rsid w:val="0021754D"/>
    <w:rsid w:val="0041387C"/>
    <w:rsid w:val="00472995"/>
    <w:rsid w:val="004C2983"/>
    <w:rsid w:val="005B2200"/>
    <w:rsid w:val="005D331E"/>
    <w:rsid w:val="006230F8"/>
    <w:rsid w:val="00636379"/>
    <w:rsid w:val="0064071A"/>
    <w:rsid w:val="0068333D"/>
    <w:rsid w:val="006A523B"/>
    <w:rsid w:val="007353B2"/>
    <w:rsid w:val="00753322"/>
    <w:rsid w:val="007D37EB"/>
    <w:rsid w:val="007D3D92"/>
    <w:rsid w:val="00832FE9"/>
    <w:rsid w:val="0088138C"/>
    <w:rsid w:val="008C7722"/>
    <w:rsid w:val="0094368F"/>
    <w:rsid w:val="009B53D2"/>
    <w:rsid w:val="009D73ED"/>
    <w:rsid w:val="00A06413"/>
    <w:rsid w:val="00A25AC6"/>
    <w:rsid w:val="00A41A47"/>
    <w:rsid w:val="00A47099"/>
    <w:rsid w:val="00AE5A04"/>
    <w:rsid w:val="00AF3B5E"/>
    <w:rsid w:val="00B25F13"/>
    <w:rsid w:val="00B67828"/>
    <w:rsid w:val="00B80431"/>
    <w:rsid w:val="00BA0218"/>
    <w:rsid w:val="00BD4A9D"/>
    <w:rsid w:val="00C77D51"/>
    <w:rsid w:val="00C85E3B"/>
    <w:rsid w:val="00CA1337"/>
    <w:rsid w:val="00CB708C"/>
    <w:rsid w:val="00CE699E"/>
    <w:rsid w:val="00D45A2D"/>
    <w:rsid w:val="00DD755A"/>
    <w:rsid w:val="00E06BE6"/>
    <w:rsid w:val="00E614C2"/>
    <w:rsid w:val="00E8446E"/>
    <w:rsid w:val="00EB7087"/>
    <w:rsid w:val="00F14F9F"/>
    <w:rsid w:val="00F203E5"/>
    <w:rsid w:val="00F7052B"/>
    <w:rsid w:val="00F81046"/>
    <w:rsid w:val="00F955DA"/>
    <w:rsid w:val="00FF09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2C5B"/>
  <w15:chartTrackingRefBased/>
  <w15:docId w15:val="{09E3AFF3-3696-4D50-B735-5FA19DBD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link w:val="10"/>
    <w:uiPriority w:val="9"/>
    <w:qFormat/>
    <w:rsid w:val="0068333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87C"/>
    <w:pPr>
      <w:tabs>
        <w:tab w:val="center" w:pos="4153"/>
        <w:tab w:val="right" w:pos="8306"/>
      </w:tabs>
      <w:spacing w:after="0" w:line="240" w:lineRule="auto"/>
    </w:pPr>
  </w:style>
  <w:style w:type="character" w:customStyle="1" w:styleId="a4">
    <w:name w:val="כותרת עליונה תו"/>
    <w:basedOn w:val="a0"/>
    <w:link w:val="a3"/>
    <w:uiPriority w:val="99"/>
    <w:rsid w:val="0041387C"/>
  </w:style>
  <w:style w:type="paragraph" w:styleId="a5">
    <w:name w:val="footer"/>
    <w:basedOn w:val="a"/>
    <w:link w:val="a6"/>
    <w:uiPriority w:val="99"/>
    <w:unhideWhenUsed/>
    <w:rsid w:val="0041387C"/>
    <w:pPr>
      <w:tabs>
        <w:tab w:val="center" w:pos="4153"/>
        <w:tab w:val="right" w:pos="8306"/>
      </w:tabs>
      <w:spacing w:after="0" w:line="240" w:lineRule="auto"/>
    </w:pPr>
  </w:style>
  <w:style w:type="character" w:customStyle="1" w:styleId="a6">
    <w:name w:val="כותרת תחתונה תו"/>
    <w:basedOn w:val="a0"/>
    <w:link w:val="a5"/>
    <w:uiPriority w:val="99"/>
    <w:rsid w:val="0041387C"/>
  </w:style>
  <w:style w:type="paragraph" w:styleId="a7">
    <w:name w:val="List Paragraph"/>
    <w:basedOn w:val="a"/>
    <w:uiPriority w:val="34"/>
    <w:qFormat/>
    <w:rsid w:val="00832FE9"/>
    <w:pPr>
      <w:ind w:left="720"/>
      <w:contextualSpacing/>
    </w:pPr>
  </w:style>
  <w:style w:type="character" w:styleId="Hyperlink">
    <w:name w:val="Hyperlink"/>
    <w:basedOn w:val="a0"/>
    <w:uiPriority w:val="99"/>
    <w:semiHidden/>
    <w:unhideWhenUsed/>
    <w:rsid w:val="00B25F13"/>
    <w:rPr>
      <w:color w:val="0000FF"/>
      <w:u w:val="single"/>
    </w:rPr>
  </w:style>
  <w:style w:type="table" w:styleId="a8">
    <w:name w:val="Table Grid"/>
    <w:basedOn w:val="a1"/>
    <w:uiPriority w:val="39"/>
    <w:rsid w:val="00E0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68333D"/>
    <w:rPr>
      <w:rFonts w:ascii="Times New Roman" w:eastAsia="Times New Roman" w:hAnsi="Times New Roman" w:cs="Times New Roman"/>
      <w:b/>
      <w:bCs/>
      <w:kern w:val="36"/>
      <w:sz w:val="48"/>
      <w:szCs w:val="48"/>
    </w:rPr>
  </w:style>
  <w:style w:type="character" w:customStyle="1" w:styleId="fn">
    <w:name w:val="fn"/>
    <w:basedOn w:val="a0"/>
    <w:rsid w:val="0068333D"/>
  </w:style>
  <w:style w:type="character" w:customStyle="1" w:styleId="11">
    <w:name w:val="כותרת משנה1"/>
    <w:basedOn w:val="a0"/>
    <w:rsid w:val="0068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7286">
      <w:bodyDiv w:val="1"/>
      <w:marLeft w:val="0"/>
      <w:marRight w:val="0"/>
      <w:marTop w:val="0"/>
      <w:marBottom w:val="0"/>
      <w:divBdr>
        <w:top w:val="none" w:sz="0" w:space="0" w:color="auto"/>
        <w:left w:val="none" w:sz="0" w:space="0" w:color="auto"/>
        <w:bottom w:val="none" w:sz="0" w:space="0" w:color="auto"/>
        <w:right w:val="none" w:sz="0" w:space="0" w:color="auto"/>
      </w:divBdr>
    </w:div>
    <w:div w:id="244922589">
      <w:bodyDiv w:val="1"/>
      <w:marLeft w:val="0"/>
      <w:marRight w:val="0"/>
      <w:marTop w:val="0"/>
      <w:marBottom w:val="0"/>
      <w:divBdr>
        <w:top w:val="none" w:sz="0" w:space="0" w:color="auto"/>
        <w:left w:val="none" w:sz="0" w:space="0" w:color="auto"/>
        <w:bottom w:val="none" w:sz="0" w:space="0" w:color="auto"/>
        <w:right w:val="none" w:sz="0" w:space="0" w:color="auto"/>
      </w:divBdr>
    </w:div>
    <w:div w:id="281888904">
      <w:bodyDiv w:val="1"/>
      <w:marLeft w:val="0"/>
      <w:marRight w:val="0"/>
      <w:marTop w:val="0"/>
      <w:marBottom w:val="0"/>
      <w:divBdr>
        <w:top w:val="none" w:sz="0" w:space="0" w:color="auto"/>
        <w:left w:val="none" w:sz="0" w:space="0" w:color="auto"/>
        <w:bottom w:val="none" w:sz="0" w:space="0" w:color="auto"/>
        <w:right w:val="none" w:sz="0" w:space="0" w:color="auto"/>
      </w:divBdr>
      <w:divsChild>
        <w:div w:id="809640478">
          <w:marLeft w:val="0"/>
          <w:marRight w:val="0"/>
          <w:marTop w:val="0"/>
          <w:marBottom w:val="0"/>
          <w:divBdr>
            <w:top w:val="none" w:sz="0" w:space="0" w:color="auto"/>
            <w:left w:val="none" w:sz="0" w:space="0" w:color="auto"/>
            <w:bottom w:val="none" w:sz="0" w:space="0" w:color="auto"/>
            <w:right w:val="none" w:sz="0" w:space="0" w:color="auto"/>
          </w:divBdr>
        </w:div>
        <w:div w:id="1988701951">
          <w:marLeft w:val="0"/>
          <w:marRight w:val="0"/>
          <w:marTop w:val="0"/>
          <w:marBottom w:val="0"/>
          <w:divBdr>
            <w:top w:val="none" w:sz="0" w:space="0" w:color="auto"/>
            <w:left w:val="none" w:sz="0" w:space="0" w:color="auto"/>
            <w:bottom w:val="none" w:sz="0" w:space="0" w:color="auto"/>
            <w:right w:val="none" w:sz="0" w:space="0" w:color="auto"/>
          </w:divBdr>
        </w:div>
        <w:div w:id="1987777464">
          <w:marLeft w:val="0"/>
          <w:marRight w:val="0"/>
          <w:marTop w:val="0"/>
          <w:marBottom w:val="0"/>
          <w:divBdr>
            <w:top w:val="none" w:sz="0" w:space="0" w:color="auto"/>
            <w:left w:val="none" w:sz="0" w:space="0" w:color="auto"/>
            <w:bottom w:val="none" w:sz="0" w:space="0" w:color="auto"/>
            <w:right w:val="none" w:sz="0" w:space="0" w:color="auto"/>
          </w:divBdr>
        </w:div>
      </w:divsChild>
    </w:div>
    <w:div w:id="626163353">
      <w:bodyDiv w:val="1"/>
      <w:marLeft w:val="0"/>
      <w:marRight w:val="0"/>
      <w:marTop w:val="0"/>
      <w:marBottom w:val="0"/>
      <w:divBdr>
        <w:top w:val="none" w:sz="0" w:space="0" w:color="auto"/>
        <w:left w:val="none" w:sz="0" w:space="0" w:color="auto"/>
        <w:bottom w:val="none" w:sz="0" w:space="0" w:color="auto"/>
        <w:right w:val="none" w:sz="0" w:space="0" w:color="auto"/>
      </w:divBdr>
    </w:div>
    <w:div w:id="894127130">
      <w:bodyDiv w:val="1"/>
      <w:marLeft w:val="0"/>
      <w:marRight w:val="0"/>
      <w:marTop w:val="0"/>
      <w:marBottom w:val="0"/>
      <w:divBdr>
        <w:top w:val="none" w:sz="0" w:space="0" w:color="auto"/>
        <w:left w:val="none" w:sz="0" w:space="0" w:color="auto"/>
        <w:bottom w:val="none" w:sz="0" w:space="0" w:color="auto"/>
        <w:right w:val="none" w:sz="0" w:space="0" w:color="auto"/>
      </w:divBdr>
      <w:divsChild>
        <w:div w:id="1376347432">
          <w:marLeft w:val="0"/>
          <w:marRight w:val="180"/>
          <w:marTop w:val="0"/>
          <w:marBottom w:val="0"/>
          <w:divBdr>
            <w:top w:val="none" w:sz="0" w:space="0" w:color="auto"/>
            <w:left w:val="none" w:sz="0" w:space="0" w:color="auto"/>
            <w:bottom w:val="none" w:sz="0" w:space="0" w:color="auto"/>
            <w:right w:val="none" w:sz="0" w:space="0" w:color="auto"/>
          </w:divBdr>
        </w:div>
        <w:div w:id="1261529030">
          <w:marLeft w:val="0"/>
          <w:marRight w:val="0"/>
          <w:marTop w:val="0"/>
          <w:marBottom w:val="30"/>
          <w:divBdr>
            <w:top w:val="none" w:sz="0" w:space="0" w:color="auto"/>
            <w:left w:val="none" w:sz="0" w:space="0" w:color="auto"/>
            <w:bottom w:val="none" w:sz="0" w:space="0" w:color="auto"/>
            <w:right w:val="none" w:sz="0" w:space="0" w:color="auto"/>
          </w:divBdr>
          <w:divsChild>
            <w:div w:id="127574466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57709298">
      <w:bodyDiv w:val="1"/>
      <w:marLeft w:val="0"/>
      <w:marRight w:val="0"/>
      <w:marTop w:val="0"/>
      <w:marBottom w:val="0"/>
      <w:divBdr>
        <w:top w:val="none" w:sz="0" w:space="0" w:color="auto"/>
        <w:left w:val="none" w:sz="0" w:space="0" w:color="auto"/>
        <w:bottom w:val="none" w:sz="0" w:space="0" w:color="auto"/>
        <w:right w:val="none" w:sz="0" w:space="0" w:color="auto"/>
      </w:divBdr>
      <w:divsChild>
        <w:div w:id="50622550">
          <w:marLeft w:val="0"/>
          <w:marRight w:val="547"/>
          <w:marTop w:val="200"/>
          <w:marBottom w:val="0"/>
          <w:divBdr>
            <w:top w:val="none" w:sz="0" w:space="0" w:color="auto"/>
            <w:left w:val="none" w:sz="0" w:space="0" w:color="auto"/>
            <w:bottom w:val="none" w:sz="0" w:space="0" w:color="auto"/>
            <w:right w:val="none" w:sz="0" w:space="0" w:color="auto"/>
          </w:divBdr>
        </w:div>
        <w:div w:id="1721858442">
          <w:marLeft w:val="0"/>
          <w:marRight w:val="547"/>
          <w:marTop w:val="200"/>
          <w:marBottom w:val="0"/>
          <w:divBdr>
            <w:top w:val="none" w:sz="0" w:space="0" w:color="auto"/>
            <w:left w:val="none" w:sz="0" w:space="0" w:color="auto"/>
            <w:bottom w:val="none" w:sz="0" w:space="0" w:color="auto"/>
            <w:right w:val="none" w:sz="0" w:space="0" w:color="auto"/>
          </w:divBdr>
        </w:div>
        <w:div w:id="2009866858">
          <w:marLeft w:val="0"/>
          <w:marRight w:val="547"/>
          <w:marTop w:val="200"/>
          <w:marBottom w:val="0"/>
          <w:divBdr>
            <w:top w:val="none" w:sz="0" w:space="0" w:color="auto"/>
            <w:left w:val="none" w:sz="0" w:space="0" w:color="auto"/>
            <w:bottom w:val="none" w:sz="0" w:space="0" w:color="auto"/>
            <w:right w:val="none" w:sz="0" w:space="0" w:color="auto"/>
          </w:divBdr>
        </w:div>
      </w:divsChild>
    </w:div>
    <w:div w:id="1519731500">
      <w:bodyDiv w:val="1"/>
      <w:marLeft w:val="0"/>
      <w:marRight w:val="0"/>
      <w:marTop w:val="0"/>
      <w:marBottom w:val="0"/>
      <w:divBdr>
        <w:top w:val="none" w:sz="0" w:space="0" w:color="auto"/>
        <w:left w:val="none" w:sz="0" w:space="0" w:color="auto"/>
        <w:bottom w:val="none" w:sz="0" w:space="0" w:color="auto"/>
        <w:right w:val="none" w:sz="0" w:space="0" w:color="auto"/>
      </w:divBdr>
      <w:divsChild>
        <w:div w:id="874777406">
          <w:marLeft w:val="0"/>
          <w:marRight w:val="0"/>
          <w:marTop w:val="48"/>
          <w:marBottom w:val="48"/>
          <w:divBdr>
            <w:top w:val="none" w:sz="0" w:space="0" w:color="auto"/>
            <w:left w:val="none" w:sz="0" w:space="0" w:color="auto"/>
            <w:bottom w:val="none" w:sz="0" w:space="0" w:color="auto"/>
            <w:right w:val="none" w:sz="0" w:space="0" w:color="auto"/>
          </w:divBdr>
        </w:div>
      </w:divsChild>
    </w:div>
    <w:div w:id="17745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541</Words>
  <Characters>3088</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הדר אליה</dc:creator>
  <cp:keywords/>
  <dc:description/>
  <cp:lastModifiedBy>student</cp:lastModifiedBy>
  <cp:revision>3</cp:revision>
  <cp:lastPrinted>2022-06-16T17:35:00Z</cp:lastPrinted>
  <dcterms:created xsi:type="dcterms:W3CDTF">2022-09-08T11:01:00Z</dcterms:created>
  <dcterms:modified xsi:type="dcterms:W3CDTF">2022-10-11T09:55:00Z</dcterms:modified>
</cp:coreProperties>
</file>